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822" w:rsidRPr="00287822" w:rsidRDefault="00287822" w:rsidP="00287822">
      <w:pPr>
        <w:tabs>
          <w:tab w:val="left" w:pos="8647"/>
          <w:tab w:val="left" w:pos="8789"/>
        </w:tabs>
        <w:spacing w:after="0" w:line="240" w:lineRule="auto"/>
        <w:ind w:right="-458"/>
        <w:jc w:val="center"/>
        <w:rPr>
          <w:rFonts w:ascii="Times New Roman" w:eastAsia="Times New Roman" w:hAnsi="Times New Roman" w:cs="Times New Roman"/>
          <w:caps/>
          <w:spacing w:val="-10"/>
          <w:sz w:val="28"/>
          <w:szCs w:val="28"/>
          <w:lang w:val="kk-KZ" w:eastAsia="ru-RU"/>
        </w:rPr>
      </w:pPr>
      <w:r w:rsidRPr="00287822">
        <w:rPr>
          <w:rFonts w:ascii="Times New Roman" w:eastAsia="Times New Roman" w:hAnsi="Times New Roman" w:cs="Times New Roman"/>
          <w:sz w:val="28"/>
          <w:szCs w:val="28"/>
          <w:lang w:val="kk-KZ" w:eastAsia="ru-RU"/>
        </w:rPr>
        <w:t>ҚАЗАҚСТАН РЕСПУБЛИКАСЫНЫҢ БІЛІМ ЖӘНЕ ҒЫЛЫМ МИНИСТРЛІГІ</w:t>
      </w:r>
    </w:p>
    <w:p w:rsidR="00287822" w:rsidRPr="00287822" w:rsidRDefault="00287822" w:rsidP="00287822">
      <w:pPr>
        <w:tabs>
          <w:tab w:val="left" w:pos="8647"/>
          <w:tab w:val="left" w:pos="8789"/>
        </w:tabs>
        <w:spacing w:after="0" w:line="240" w:lineRule="auto"/>
        <w:ind w:firstLine="567"/>
        <w:jc w:val="center"/>
        <w:rPr>
          <w:rFonts w:ascii="Times New Roman" w:eastAsia="Times New Roman" w:hAnsi="Times New Roman" w:cs="Times New Roman"/>
          <w:sz w:val="28"/>
          <w:szCs w:val="24"/>
          <w:lang w:eastAsia="ru-RU"/>
        </w:rPr>
      </w:pPr>
    </w:p>
    <w:tbl>
      <w:tblPr>
        <w:tblW w:w="9375" w:type="dxa"/>
        <w:tblLayout w:type="fixed"/>
        <w:tblLook w:val="04A0" w:firstRow="1" w:lastRow="0" w:firstColumn="1" w:lastColumn="0" w:noHBand="0" w:noVBand="1"/>
      </w:tblPr>
      <w:tblGrid>
        <w:gridCol w:w="3795"/>
        <w:gridCol w:w="1440"/>
        <w:gridCol w:w="4140"/>
      </w:tblGrid>
      <w:tr w:rsidR="00287822" w:rsidRPr="00287822" w:rsidTr="00287822">
        <w:trPr>
          <w:trHeight w:val="1620"/>
        </w:trPr>
        <w:tc>
          <w:tcPr>
            <w:tcW w:w="3794" w:type="dxa"/>
          </w:tcPr>
          <w:p w:rsidR="00287822" w:rsidRPr="00287822" w:rsidRDefault="00287822" w:rsidP="00287822">
            <w:pPr>
              <w:framePr w:hSpace="180" w:wrap="around" w:vAnchor="text" w:hAnchor="text" w:x="109" w:y="166"/>
              <w:tabs>
                <w:tab w:val="left" w:pos="8647"/>
                <w:tab w:val="left" w:pos="8789"/>
              </w:tabs>
              <w:spacing w:after="0" w:line="240" w:lineRule="auto"/>
              <w:rPr>
                <w:rFonts w:ascii="Times New Roman" w:eastAsia="Times New Roman" w:hAnsi="Times New Roman" w:cs="Times New Roman"/>
                <w:color w:val="000000"/>
                <w:sz w:val="28"/>
                <w:szCs w:val="24"/>
                <w:lang w:val="kk-KZ" w:eastAsia="ru-RU"/>
              </w:rPr>
            </w:pPr>
            <w:r w:rsidRPr="00287822">
              <w:rPr>
                <w:rFonts w:ascii="Times New Roman" w:eastAsia="Times New Roman" w:hAnsi="Times New Roman" w:cs="Times New Roman"/>
                <w:caps/>
                <w:sz w:val="28"/>
                <w:szCs w:val="24"/>
                <w:lang w:val="kk-KZ" w:eastAsia="ru-RU"/>
              </w:rPr>
              <w:t>РМК</w:t>
            </w:r>
            <w:r w:rsidRPr="00287822">
              <w:rPr>
                <w:rFonts w:ascii="Times New Roman" w:eastAsia="Times New Roman" w:hAnsi="Times New Roman" w:cs="Times New Roman"/>
                <w:caps/>
                <w:sz w:val="28"/>
                <w:szCs w:val="24"/>
                <w:lang w:eastAsia="ru-RU"/>
              </w:rPr>
              <w:t xml:space="preserve"> «</w:t>
            </w:r>
            <w:r w:rsidRPr="00287822">
              <w:rPr>
                <w:rFonts w:ascii="Times New Roman" w:eastAsia="Times New Roman" w:hAnsi="Times New Roman" w:cs="Times New Roman"/>
                <w:color w:val="000000"/>
                <w:sz w:val="28"/>
                <w:szCs w:val="24"/>
                <w:lang w:val="kk-KZ" w:eastAsia="ru-RU"/>
              </w:rPr>
              <w:t xml:space="preserve">А.Байтұрсынов </w:t>
            </w:r>
          </w:p>
          <w:p w:rsidR="00287822" w:rsidRPr="00287822" w:rsidRDefault="00287822" w:rsidP="00287822">
            <w:pPr>
              <w:framePr w:hSpace="180" w:wrap="around" w:vAnchor="text" w:hAnchor="text" w:x="109" w:y="166"/>
              <w:tabs>
                <w:tab w:val="left" w:pos="8647"/>
                <w:tab w:val="left" w:pos="8789"/>
              </w:tabs>
              <w:spacing w:after="0" w:line="240" w:lineRule="auto"/>
              <w:rPr>
                <w:rFonts w:ascii="Times New Roman" w:eastAsia="Times New Roman" w:hAnsi="Times New Roman" w:cs="Times New Roman"/>
                <w:color w:val="000000"/>
                <w:sz w:val="28"/>
                <w:szCs w:val="24"/>
                <w:lang w:val="kk-KZ" w:eastAsia="ru-RU"/>
              </w:rPr>
            </w:pPr>
            <w:r w:rsidRPr="00287822">
              <w:rPr>
                <w:rFonts w:ascii="Times New Roman" w:eastAsia="Times New Roman" w:hAnsi="Times New Roman" w:cs="Times New Roman"/>
                <w:color w:val="000000"/>
                <w:sz w:val="28"/>
                <w:szCs w:val="24"/>
                <w:lang w:val="kk-KZ" w:eastAsia="ru-RU"/>
              </w:rPr>
              <w:t>атындағы Қостанай мемлекеттік университеті</w:t>
            </w:r>
            <w:r w:rsidRPr="00287822">
              <w:rPr>
                <w:rFonts w:ascii="Times New Roman" w:eastAsia="Times New Roman" w:hAnsi="Times New Roman" w:cs="Times New Roman"/>
                <w:sz w:val="28"/>
                <w:szCs w:val="24"/>
                <w:lang w:eastAsia="ru-RU"/>
              </w:rPr>
              <w:t>»</w:t>
            </w:r>
          </w:p>
          <w:p w:rsidR="00287822" w:rsidRPr="00287822" w:rsidRDefault="00287822" w:rsidP="00287822">
            <w:pPr>
              <w:framePr w:hSpace="180" w:wrap="around" w:vAnchor="text" w:hAnchor="text" w:x="109" w:y="166"/>
              <w:tabs>
                <w:tab w:val="left" w:pos="8647"/>
                <w:tab w:val="left" w:pos="8789"/>
              </w:tabs>
              <w:spacing w:after="0" w:line="240" w:lineRule="auto"/>
              <w:rPr>
                <w:rFonts w:ascii="Times New Roman" w:eastAsia="Times New Roman" w:hAnsi="Times New Roman" w:cs="Times New Roman"/>
                <w:sz w:val="28"/>
                <w:szCs w:val="24"/>
                <w:lang w:eastAsia="ru-RU"/>
              </w:rPr>
            </w:pPr>
          </w:p>
          <w:p w:rsidR="00287822" w:rsidRPr="00287822" w:rsidRDefault="00287822" w:rsidP="00287822">
            <w:pPr>
              <w:framePr w:hSpace="180" w:wrap="around" w:vAnchor="text" w:hAnchor="text" w:x="109" w:y="166"/>
              <w:tabs>
                <w:tab w:val="left" w:pos="8647"/>
                <w:tab w:val="left" w:pos="8789"/>
              </w:tabs>
              <w:spacing w:after="0" w:line="240" w:lineRule="auto"/>
              <w:rPr>
                <w:rFonts w:ascii="Times New Roman" w:eastAsia="Times New Roman" w:hAnsi="Times New Roman" w:cs="Times New Roman"/>
                <w:sz w:val="24"/>
                <w:szCs w:val="24"/>
                <w:lang w:val="kk-KZ" w:eastAsia="ru-RU"/>
              </w:rPr>
            </w:pPr>
            <w:r w:rsidRPr="00287822">
              <w:rPr>
                <w:rFonts w:ascii="Times New Roman" w:eastAsia="Times New Roman" w:hAnsi="Times New Roman" w:cs="Times New Roman"/>
                <w:sz w:val="28"/>
                <w:szCs w:val="24"/>
                <w:lang w:val="kk-KZ" w:eastAsia="ru-RU"/>
              </w:rPr>
              <w:t>Ветеринария және мал шаруашылығы технологиясы факультеті</w:t>
            </w:r>
          </w:p>
        </w:tc>
        <w:tc>
          <w:tcPr>
            <w:tcW w:w="1440" w:type="dxa"/>
          </w:tcPr>
          <w:p w:rsidR="00287822" w:rsidRPr="00287822" w:rsidRDefault="00287822" w:rsidP="00287822">
            <w:pPr>
              <w:framePr w:hSpace="180" w:wrap="around" w:vAnchor="text" w:hAnchor="text" w:x="109" w:y="166"/>
              <w:tabs>
                <w:tab w:val="left" w:pos="8647"/>
                <w:tab w:val="left" w:pos="8789"/>
              </w:tabs>
              <w:spacing w:after="0" w:line="240" w:lineRule="auto"/>
              <w:jc w:val="center"/>
              <w:rPr>
                <w:rFonts w:ascii="Times New Roman" w:eastAsia="Times New Roman" w:hAnsi="Times New Roman" w:cs="Times New Roman"/>
                <w:sz w:val="24"/>
                <w:szCs w:val="24"/>
                <w:lang w:eastAsia="ru-RU"/>
              </w:rPr>
            </w:pPr>
          </w:p>
        </w:tc>
        <w:tc>
          <w:tcPr>
            <w:tcW w:w="4140" w:type="dxa"/>
          </w:tcPr>
          <w:p w:rsidR="0026090C" w:rsidRPr="0026090C" w:rsidRDefault="00287822" w:rsidP="0026090C">
            <w:pPr>
              <w:framePr w:hSpace="180" w:wrap="around" w:vAnchor="text" w:hAnchor="text" w:x="109" w:y="166"/>
              <w:tabs>
                <w:tab w:val="left" w:pos="8647"/>
                <w:tab w:val="left" w:pos="8789"/>
              </w:tabs>
              <w:spacing w:after="0" w:line="360" w:lineRule="auto"/>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Бекітемін</w:t>
            </w:r>
          </w:p>
          <w:p w:rsidR="0026090C" w:rsidRPr="0026090C" w:rsidRDefault="0026090C" w:rsidP="0026090C">
            <w:pPr>
              <w:framePr w:hSpace="180" w:wrap="around" w:vAnchor="text" w:hAnchor="text" w:x="109" w:y="166"/>
              <w:autoSpaceDE w:val="0"/>
              <w:autoSpaceDN w:val="0"/>
              <w:adjustRightInd w:val="0"/>
              <w:spacing w:after="0" w:line="240" w:lineRule="auto"/>
              <w:rPr>
                <w:rFonts w:ascii="Times New Roman" w:eastAsia="Times New Roman" w:hAnsi="Times New Roman" w:cs="Times New Roman"/>
                <w:bCs/>
                <w:sz w:val="28"/>
                <w:szCs w:val="28"/>
                <w:lang w:val="kk-KZ" w:eastAsia="ru-RU"/>
              </w:rPr>
            </w:pPr>
            <w:r w:rsidRPr="0026090C">
              <w:rPr>
                <w:rFonts w:ascii="14" w:eastAsia="Times New Roman" w:hAnsi="14" w:cs="Times New Roman CYR"/>
                <w:bCs/>
                <w:sz w:val="28"/>
                <w:szCs w:val="28"/>
                <w:lang w:val="kk-KZ" w:eastAsia="ru-RU"/>
              </w:rPr>
              <w:t xml:space="preserve">Оқу жұмысы және </w:t>
            </w:r>
            <w:r w:rsidRPr="0026090C">
              <w:rPr>
                <w:rFonts w:ascii="Times New Roman" w:eastAsia="Times New Roman" w:hAnsi="Times New Roman" w:cs="Times New Roman"/>
                <w:bCs/>
                <w:sz w:val="28"/>
                <w:szCs w:val="28"/>
                <w:lang w:val="kk-KZ" w:eastAsia="ru-RU"/>
              </w:rPr>
              <w:t>ЖОТ</w:t>
            </w:r>
          </w:p>
          <w:p w:rsidR="0026090C" w:rsidRPr="0026090C" w:rsidRDefault="0026090C" w:rsidP="0026090C">
            <w:pPr>
              <w:framePr w:hSpace="180" w:wrap="around" w:vAnchor="text" w:hAnchor="text" w:x="109" w:y="166"/>
              <w:spacing w:after="0" w:line="360" w:lineRule="auto"/>
              <w:rPr>
                <w:rFonts w:ascii="Times New Roman" w:eastAsia="Times New Roman" w:hAnsi="Times New Roman" w:cs="Times New Roman"/>
                <w:sz w:val="28"/>
                <w:szCs w:val="28"/>
                <w:lang w:val="kk-KZ" w:eastAsia="ru-RU"/>
              </w:rPr>
            </w:pPr>
            <w:r w:rsidRPr="0026090C">
              <w:rPr>
                <w:rFonts w:ascii="Times New Roman" w:eastAsia="Times New Roman" w:hAnsi="Times New Roman" w:cs="Times New Roman"/>
                <w:bCs/>
                <w:sz w:val="28"/>
                <w:szCs w:val="28"/>
                <w:lang w:val="kk-KZ" w:eastAsia="ru-RU"/>
              </w:rPr>
              <w:t>жөніндегі</w:t>
            </w:r>
            <w:r w:rsidRPr="0026090C">
              <w:rPr>
                <w:rFonts w:ascii="Times New Roman" w:eastAsia="Times New Roman" w:hAnsi="Times New Roman" w:cs="Times New Roman"/>
                <w:b/>
                <w:bCs/>
                <w:sz w:val="28"/>
                <w:szCs w:val="28"/>
                <w:lang w:val="kk-KZ" w:eastAsia="ru-RU"/>
              </w:rPr>
              <w:t xml:space="preserve"> </w:t>
            </w:r>
            <w:r w:rsidRPr="0026090C">
              <w:rPr>
                <w:rFonts w:ascii="Times New Roman" w:eastAsia="Times New Roman" w:hAnsi="Times New Roman" w:cs="Times New Roman"/>
                <w:bCs/>
                <w:sz w:val="28"/>
                <w:szCs w:val="28"/>
                <w:lang w:val="kk-KZ" w:eastAsia="ru-RU"/>
              </w:rPr>
              <w:t>проректордың м.а.</w:t>
            </w:r>
          </w:p>
          <w:p w:rsidR="00287822" w:rsidRPr="00287822" w:rsidRDefault="00287822" w:rsidP="00287822">
            <w:pPr>
              <w:framePr w:hSpace="180" w:wrap="around" w:vAnchor="text" w:hAnchor="text" w:x="109" w:y="166"/>
              <w:tabs>
                <w:tab w:val="left" w:pos="8647"/>
                <w:tab w:val="left" w:pos="8789"/>
              </w:tabs>
              <w:spacing w:after="0" w:line="240" w:lineRule="auto"/>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eastAsia="ru-RU"/>
              </w:rPr>
              <w:t xml:space="preserve">________________  </w:t>
            </w:r>
            <w:proofErr w:type="spellStart"/>
            <w:r w:rsidRPr="00287822">
              <w:rPr>
                <w:rFonts w:ascii="Times New Roman" w:eastAsia="Times New Roman" w:hAnsi="Times New Roman" w:cs="Times New Roman"/>
                <w:sz w:val="28"/>
                <w:szCs w:val="28"/>
                <w:lang w:eastAsia="ru-RU"/>
              </w:rPr>
              <w:t>Ф.Майер</w:t>
            </w:r>
            <w:proofErr w:type="spellEnd"/>
          </w:p>
          <w:p w:rsidR="00287822" w:rsidRPr="00287822" w:rsidRDefault="00287822" w:rsidP="00287822">
            <w:pPr>
              <w:framePr w:hSpace="180" w:wrap="around" w:vAnchor="text" w:hAnchor="text" w:x="109" w:y="166"/>
              <w:tabs>
                <w:tab w:val="left" w:pos="8647"/>
                <w:tab w:val="left" w:pos="8789"/>
              </w:tabs>
              <w:spacing w:after="0" w:line="360" w:lineRule="auto"/>
              <w:rPr>
                <w:rFonts w:ascii="Times New Roman" w:eastAsia="Times New Roman" w:hAnsi="Times New Roman" w:cs="Times New Roman"/>
                <w:sz w:val="28"/>
                <w:szCs w:val="28"/>
                <w:lang w:eastAsia="ru-RU"/>
              </w:rPr>
            </w:pPr>
          </w:p>
          <w:p w:rsidR="00287822" w:rsidRPr="00287822" w:rsidRDefault="00287822" w:rsidP="00287822">
            <w:pPr>
              <w:framePr w:hSpace="180" w:wrap="around" w:vAnchor="text" w:hAnchor="text" w:x="109" w:y="166"/>
              <w:tabs>
                <w:tab w:val="left" w:pos="8647"/>
                <w:tab w:val="left" w:pos="8789"/>
              </w:tabs>
              <w:spacing w:after="0" w:line="360" w:lineRule="auto"/>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eastAsia="ru-RU"/>
              </w:rPr>
              <w:t>_____._________201</w:t>
            </w:r>
            <w:r w:rsidRPr="00287822">
              <w:rPr>
                <w:rFonts w:ascii="Times New Roman" w:eastAsia="Times New Roman" w:hAnsi="Times New Roman" w:cs="Times New Roman"/>
                <w:sz w:val="28"/>
                <w:szCs w:val="28"/>
                <w:lang w:val="kk-KZ" w:eastAsia="ru-RU"/>
              </w:rPr>
              <w:t>7 ж</w:t>
            </w:r>
            <w:r w:rsidRPr="00287822">
              <w:rPr>
                <w:rFonts w:ascii="Times New Roman" w:eastAsia="Times New Roman" w:hAnsi="Times New Roman" w:cs="Times New Roman"/>
                <w:sz w:val="28"/>
                <w:szCs w:val="28"/>
                <w:lang w:eastAsia="ru-RU"/>
              </w:rPr>
              <w:t>.</w:t>
            </w:r>
          </w:p>
          <w:p w:rsidR="00287822" w:rsidRPr="00287822" w:rsidRDefault="00287822" w:rsidP="00287822">
            <w:pPr>
              <w:framePr w:hSpace="180" w:wrap="around" w:vAnchor="text" w:hAnchor="text" w:x="109" w:y="166"/>
              <w:tabs>
                <w:tab w:val="left" w:pos="8647"/>
                <w:tab w:val="left" w:pos="8789"/>
              </w:tabs>
              <w:spacing w:after="0" w:line="360" w:lineRule="auto"/>
              <w:rPr>
                <w:rFonts w:ascii="Times New Roman" w:eastAsia="Times New Roman" w:hAnsi="Times New Roman" w:cs="Times New Roman"/>
                <w:sz w:val="24"/>
                <w:szCs w:val="24"/>
                <w:lang w:eastAsia="ru-RU"/>
              </w:rPr>
            </w:pPr>
          </w:p>
        </w:tc>
      </w:tr>
    </w:tbl>
    <w:p w:rsidR="00287822" w:rsidRPr="00287822" w:rsidRDefault="00287822" w:rsidP="00287822">
      <w:pPr>
        <w:keepNext/>
        <w:tabs>
          <w:tab w:val="left" w:pos="8647"/>
          <w:tab w:val="left" w:pos="8789"/>
        </w:tabs>
        <w:spacing w:before="240" w:after="60" w:line="240" w:lineRule="auto"/>
        <w:outlineLvl w:val="3"/>
        <w:rPr>
          <w:rFonts w:ascii="Times New Roman" w:eastAsia="Times New Roman" w:hAnsi="Times New Roman" w:cs="Times New Roman"/>
          <w:bCs/>
          <w:color w:val="000000"/>
          <w:sz w:val="16"/>
          <w:szCs w:val="28"/>
          <w:lang w:eastAsia="ru-RU"/>
        </w:rPr>
      </w:pPr>
    </w:p>
    <w:p w:rsidR="00287822" w:rsidRPr="00287822" w:rsidRDefault="00287822" w:rsidP="00287822">
      <w:pPr>
        <w:keepNext/>
        <w:tabs>
          <w:tab w:val="left" w:pos="1418"/>
          <w:tab w:val="left" w:pos="8647"/>
          <w:tab w:val="left" w:pos="8789"/>
        </w:tabs>
        <w:spacing w:before="240" w:after="60" w:line="240" w:lineRule="auto"/>
        <w:ind w:right="283"/>
        <w:jc w:val="center"/>
        <w:outlineLvl w:val="3"/>
        <w:rPr>
          <w:rFonts w:ascii="Times New Roman" w:eastAsia="Times New Roman" w:hAnsi="Times New Roman" w:cs="Times New Roman"/>
          <w:bCs/>
          <w:color w:val="000000"/>
          <w:sz w:val="28"/>
          <w:szCs w:val="28"/>
          <w:lang w:val="kk-KZ" w:eastAsia="ru-RU"/>
        </w:rPr>
      </w:pPr>
      <w:r w:rsidRPr="00287822">
        <w:rPr>
          <w:rFonts w:ascii="Times New Roman" w:eastAsia="Times New Roman" w:hAnsi="Times New Roman" w:cs="Times New Roman"/>
          <w:bCs/>
          <w:color w:val="000000"/>
          <w:sz w:val="28"/>
          <w:szCs w:val="28"/>
          <w:lang w:val="kk-KZ" w:eastAsia="ru-RU"/>
        </w:rPr>
        <w:t>Ветеринариялық санитария кафедрасы</w:t>
      </w:r>
    </w:p>
    <w:p w:rsidR="00287822" w:rsidRPr="00287822" w:rsidRDefault="00287822" w:rsidP="00287822">
      <w:pPr>
        <w:tabs>
          <w:tab w:val="left" w:pos="1418"/>
          <w:tab w:val="left" w:pos="8647"/>
          <w:tab w:val="left" w:pos="8789"/>
        </w:tabs>
        <w:spacing w:before="240" w:after="60" w:line="240" w:lineRule="auto"/>
        <w:ind w:right="283"/>
        <w:rPr>
          <w:rFonts w:ascii="Times New Roman" w:eastAsia="Times New Roman" w:hAnsi="Times New Roman" w:cs="Times New Roman"/>
          <w:b/>
          <w:bCs/>
          <w:iCs/>
          <w:caps/>
          <w:color w:val="000000"/>
          <w:sz w:val="28"/>
          <w:szCs w:val="28"/>
          <w:lang w:val="kk-KZ" w:eastAsia="ru-RU"/>
        </w:rPr>
      </w:pPr>
      <w:r>
        <w:rPr>
          <w:rFonts w:ascii="Times New Roman" w:eastAsia="Times New Roman" w:hAnsi="Times New Roman" w:cs="Times New Roman"/>
          <w:color w:val="000000"/>
          <w:sz w:val="28"/>
          <w:szCs w:val="24"/>
          <w:lang w:val="kk-KZ" w:eastAsia="ru-RU"/>
        </w:rPr>
        <w:t xml:space="preserve">                              </w:t>
      </w:r>
      <w:r w:rsidRPr="00287822">
        <w:rPr>
          <w:rFonts w:ascii="Times New Roman" w:eastAsia="Times New Roman" w:hAnsi="Times New Roman" w:cs="Times New Roman"/>
          <w:b/>
          <w:bCs/>
          <w:iCs/>
          <w:caps/>
          <w:color w:val="000000"/>
          <w:sz w:val="28"/>
          <w:szCs w:val="28"/>
          <w:lang w:val="kk-KZ" w:eastAsia="ru-RU"/>
        </w:rPr>
        <w:t>оқу  Жұмыс бағдарламасы</w:t>
      </w:r>
    </w:p>
    <w:p w:rsidR="00287822" w:rsidRPr="00287822" w:rsidRDefault="00287822" w:rsidP="00287822">
      <w:pPr>
        <w:tabs>
          <w:tab w:val="left" w:pos="1418"/>
          <w:tab w:val="left" w:pos="8647"/>
          <w:tab w:val="left" w:pos="8789"/>
        </w:tabs>
        <w:spacing w:after="0" w:line="240" w:lineRule="auto"/>
        <w:ind w:right="283"/>
        <w:jc w:val="center"/>
        <w:rPr>
          <w:rFonts w:ascii="Times New Roman" w:eastAsia="Times New Roman" w:hAnsi="Times New Roman" w:cs="Times New Roman"/>
          <w:b/>
          <w:sz w:val="28"/>
          <w:szCs w:val="28"/>
          <w:lang w:eastAsia="ru-RU"/>
        </w:rPr>
      </w:pPr>
    </w:p>
    <w:p w:rsidR="00287822" w:rsidRPr="00287822" w:rsidRDefault="00287822" w:rsidP="00287822">
      <w:pPr>
        <w:tabs>
          <w:tab w:val="left" w:pos="1418"/>
          <w:tab w:val="left" w:pos="8647"/>
          <w:tab w:val="left" w:pos="8789"/>
        </w:tabs>
        <w:spacing w:after="0" w:line="240" w:lineRule="auto"/>
        <w:ind w:right="283"/>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              </w:t>
      </w:r>
      <w:r w:rsidRPr="00287822">
        <w:rPr>
          <w:rFonts w:ascii="Times New Roman" w:eastAsia="Times New Roman" w:hAnsi="Times New Roman" w:cs="Times New Roman"/>
          <w:sz w:val="28"/>
          <w:szCs w:val="28"/>
          <w:lang w:val="kk-KZ" w:eastAsia="ru-RU"/>
        </w:rPr>
        <w:t xml:space="preserve"> пән</w:t>
      </w:r>
      <w:r w:rsidRPr="00287822">
        <w:rPr>
          <w:rFonts w:ascii="Times New Roman" w:eastAsia="Times New Roman" w:hAnsi="Times New Roman" w:cs="Times New Roman"/>
          <w:sz w:val="28"/>
          <w:szCs w:val="28"/>
          <w:lang w:eastAsia="ru-RU"/>
        </w:rPr>
        <w:t xml:space="preserve">           </w:t>
      </w:r>
      <w:r w:rsidRPr="00287822">
        <w:rPr>
          <w:rFonts w:ascii="Times New Roman" w:eastAsia="Times New Roman" w:hAnsi="Times New Roman" w:cs="Times New Roman"/>
          <w:sz w:val="28"/>
          <w:szCs w:val="28"/>
          <w:lang w:val="kk-KZ" w:eastAsia="ru-RU"/>
        </w:rPr>
        <w:t xml:space="preserve">                       Мемлекеттік ветеринариялық-     </w:t>
      </w:r>
    </w:p>
    <w:p w:rsidR="00287822" w:rsidRPr="00287822" w:rsidRDefault="00287822" w:rsidP="00287822">
      <w:pPr>
        <w:tabs>
          <w:tab w:val="left" w:pos="1418"/>
          <w:tab w:val="left" w:pos="8647"/>
          <w:tab w:val="left" w:pos="8789"/>
        </w:tabs>
        <w:spacing w:after="0" w:line="240" w:lineRule="auto"/>
        <w:ind w:right="283"/>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287822">
        <w:rPr>
          <w:rFonts w:ascii="Times New Roman" w:eastAsia="Times New Roman" w:hAnsi="Times New Roman" w:cs="Times New Roman"/>
          <w:sz w:val="28"/>
          <w:szCs w:val="28"/>
          <w:lang w:val="kk-KZ" w:eastAsia="ru-RU"/>
        </w:rPr>
        <w:t xml:space="preserve">санитариялық бақылауды        </w:t>
      </w:r>
    </w:p>
    <w:p w:rsidR="00287822" w:rsidRPr="00287822" w:rsidRDefault="00287822" w:rsidP="00287822">
      <w:pPr>
        <w:tabs>
          <w:tab w:val="left" w:pos="1418"/>
          <w:tab w:val="left" w:pos="8647"/>
          <w:tab w:val="left" w:pos="8789"/>
        </w:tabs>
        <w:spacing w:after="0" w:line="240" w:lineRule="auto"/>
        <w:ind w:right="283"/>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287822">
        <w:rPr>
          <w:rFonts w:ascii="Times New Roman" w:eastAsia="Times New Roman" w:hAnsi="Times New Roman" w:cs="Times New Roman"/>
          <w:sz w:val="28"/>
          <w:szCs w:val="28"/>
          <w:lang w:val="kk-KZ" w:eastAsia="ru-RU"/>
        </w:rPr>
        <w:t>ұйымдастыру</w:t>
      </w:r>
      <w:r w:rsidRPr="00287822">
        <w:rPr>
          <w:rFonts w:ascii="Times New Roman" w:eastAsia="Times New Roman" w:hAnsi="Times New Roman" w:cs="Times New Roman"/>
          <w:sz w:val="28"/>
          <w:szCs w:val="28"/>
          <w:lang w:eastAsia="ru-RU"/>
        </w:rPr>
        <w:t xml:space="preserve">       </w:t>
      </w:r>
    </w:p>
    <w:p w:rsidR="00287822" w:rsidRPr="00287822" w:rsidRDefault="00287822" w:rsidP="00287822">
      <w:pPr>
        <w:tabs>
          <w:tab w:val="left" w:pos="1418"/>
          <w:tab w:val="left" w:pos="8647"/>
          <w:tab w:val="left" w:pos="8789"/>
        </w:tabs>
        <w:spacing w:after="0" w:line="240" w:lineRule="auto"/>
        <w:ind w:right="283"/>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eastAsia="ru-RU"/>
        </w:rPr>
        <w:t xml:space="preserve">                               </w:t>
      </w:r>
    </w:p>
    <w:p w:rsidR="00287822" w:rsidRPr="00287822" w:rsidRDefault="00287822" w:rsidP="00287822">
      <w:pPr>
        <w:tabs>
          <w:tab w:val="left" w:pos="1418"/>
          <w:tab w:val="left" w:pos="8647"/>
          <w:tab w:val="left" w:pos="8789"/>
        </w:tabs>
        <w:spacing w:after="0" w:line="240" w:lineRule="auto"/>
        <w:ind w:right="283"/>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val="kk-KZ" w:eastAsia="ru-RU"/>
        </w:rPr>
        <w:t xml:space="preserve">                       </w:t>
      </w:r>
      <w:r w:rsidRPr="00287822">
        <w:rPr>
          <w:rFonts w:ascii="Times New Roman" w:eastAsia="Times New Roman" w:hAnsi="Times New Roman" w:cs="Times New Roman"/>
          <w:sz w:val="28"/>
          <w:szCs w:val="28"/>
          <w:lang w:val="kk-KZ" w:eastAsia="ru-RU"/>
        </w:rPr>
        <w:t>мамандық</w:t>
      </w:r>
      <w:r w:rsidRPr="00287822">
        <w:rPr>
          <w:rFonts w:ascii="Times New Roman" w:eastAsia="Times New Roman" w:hAnsi="Times New Roman" w:cs="Times New Roman"/>
          <w:sz w:val="28"/>
          <w:szCs w:val="28"/>
          <w:lang w:eastAsia="ru-RU"/>
        </w:rPr>
        <w:t xml:space="preserve">            </w:t>
      </w:r>
      <w:r w:rsidRPr="00287822">
        <w:rPr>
          <w:rFonts w:ascii="Times New Roman" w:eastAsia="Times New Roman" w:hAnsi="Times New Roman" w:cs="Times New Roman"/>
          <w:sz w:val="28"/>
          <w:szCs w:val="28"/>
          <w:lang w:val="kk-KZ" w:eastAsia="ru-RU"/>
        </w:rPr>
        <w:t xml:space="preserve">  </w:t>
      </w:r>
      <w:r w:rsidRPr="00287822">
        <w:rPr>
          <w:rFonts w:ascii="Times New Roman" w:eastAsia="Times New Roman" w:hAnsi="Times New Roman" w:cs="Times New Roman"/>
          <w:sz w:val="28"/>
          <w:szCs w:val="28"/>
          <w:lang w:eastAsia="ru-RU"/>
        </w:rPr>
        <w:t xml:space="preserve"> 5В120200 - Ветеринар</w:t>
      </w:r>
      <w:r w:rsidRPr="00287822">
        <w:rPr>
          <w:rFonts w:ascii="Times New Roman" w:eastAsia="Times New Roman" w:hAnsi="Times New Roman" w:cs="Times New Roman"/>
          <w:sz w:val="28"/>
          <w:szCs w:val="28"/>
          <w:lang w:val="kk-KZ" w:eastAsia="ru-RU"/>
        </w:rPr>
        <w:t xml:space="preserve">лық  </w:t>
      </w:r>
      <w:r w:rsidRPr="00287822">
        <w:rPr>
          <w:rFonts w:ascii="Times New Roman" w:eastAsia="Times New Roman" w:hAnsi="Times New Roman" w:cs="Times New Roman"/>
          <w:sz w:val="28"/>
          <w:szCs w:val="28"/>
          <w:lang w:eastAsia="ru-RU"/>
        </w:rPr>
        <w:t xml:space="preserve">санитария                    </w:t>
      </w:r>
    </w:p>
    <w:p w:rsidR="00287822" w:rsidRPr="00287822" w:rsidRDefault="00287822" w:rsidP="00287822">
      <w:pPr>
        <w:tabs>
          <w:tab w:val="left" w:pos="1418"/>
          <w:tab w:val="left" w:pos="8647"/>
          <w:tab w:val="left" w:pos="8789"/>
        </w:tabs>
        <w:spacing w:after="0" w:line="240" w:lineRule="auto"/>
        <w:ind w:right="283"/>
        <w:rPr>
          <w:rFonts w:ascii="Times New Roman" w:eastAsia="Times New Roman" w:hAnsi="Times New Roman" w:cs="Times New Roman"/>
          <w:sz w:val="28"/>
          <w:szCs w:val="28"/>
          <w:lang w:eastAsia="ru-RU"/>
        </w:rPr>
      </w:pPr>
    </w:p>
    <w:p w:rsidR="00287822" w:rsidRPr="00287822" w:rsidRDefault="00287822" w:rsidP="00287822">
      <w:pPr>
        <w:tabs>
          <w:tab w:val="left" w:pos="1418"/>
          <w:tab w:val="left" w:pos="8647"/>
          <w:tab w:val="left" w:pos="8789"/>
        </w:tabs>
        <w:spacing w:after="0" w:line="240" w:lineRule="auto"/>
        <w:ind w:right="283"/>
        <w:rPr>
          <w:rFonts w:ascii="Times New Roman" w:eastAsia="Times New Roman" w:hAnsi="Times New Roman" w:cs="Times New Roman"/>
          <w:sz w:val="28"/>
          <w:szCs w:val="28"/>
          <w:lang w:eastAsia="ru-RU"/>
        </w:rPr>
      </w:pPr>
      <w:r>
        <w:rPr>
          <w:rFonts w:ascii="Times New Roman" w:eastAsia="Times New Roman" w:hAnsi="Times New Roman" w:cs="Times New Roman"/>
          <w:color w:val="FF0000"/>
          <w:sz w:val="28"/>
          <w:szCs w:val="28"/>
          <w:lang w:eastAsia="ru-RU"/>
        </w:rPr>
        <w:t xml:space="preserve">                      </w:t>
      </w:r>
      <w:r w:rsidRPr="00287822">
        <w:rPr>
          <w:rFonts w:ascii="Times New Roman" w:eastAsia="Times New Roman" w:hAnsi="Times New Roman" w:cs="Times New Roman"/>
          <w:sz w:val="28"/>
          <w:szCs w:val="28"/>
          <w:lang w:val="kk-KZ" w:eastAsia="ru-RU"/>
        </w:rPr>
        <w:t>барлық кредит саны</w:t>
      </w:r>
      <w:r w:rsidRPr="00287822">
        <w:rPr>
          <w:rFonts w:ascii="Times New Roman" w:eastAsia="Times New Roman" w:hAnsi="Times New Roman" w:cs="Times New Roman"/>
          <w:sz w:val="28"/>
          <w:szCs w:val="28"/>
          <w:lang w:eastAsia="ru-RU"/>
        </w:rPr>
        <w:t xml:space="preserve">            3 </w:t>
      </w:r>
      <w:r w:rsidRPr="00287822">
        <w:rPr>
          <w:rFonts w:ascii="Times New Roman" w:eastAsia="Times New Roman" w:hAnsi="Times New Roman" w:cs="Times New Roman"/>
          <w:sz w:val="28"/>
          <w:szCs w:val="28"/>
          <w:lang w:val="en-US" w:eastAsia="ru-RU"/>
        </w:rPr>
        <w:t>KZ</w:t>
      </w:r>
      <w:r w:rsidRPr="00287822">
        <w:rPr>
          <w:rFonts w:ascii="Times New Roman" w:eastAsia="Times New Roman" w:hAnsi="Times New Roman" w:cs="Times New Roman"/>
          <w:sz w:val="28"/>
          <w:szCs w:val="28"/>
          <w:lang w:eastAsia="ru-RU"/>
        </w:rPr>
        <w:t xml:space="preserve">/5 </w:t>
      </w:r>
      <w:r w:rsidRPr="00287822">
        <w:rPr>
          <w:rFonts w:ascii="Times New Roman" w:eastAsia="Times New Roman" w:hAnsi="Times New Roman" w:cs="Times New Roman"/>
          <w:sz w:val="28"/>
          <w:szCs w:val="28"/>
          <w:lang w:val="en-US" w:eastAsia="ru-RU"/>
        </w:rPr>
        <w:t>ECTS</w:t>
      </w:r>
    </w:p>
    <w:p w:rsidR="00287822" w:rsidRPr="00287822" w:rsidRDefault="00287822" w:rsidP="00287822">
      <w:pPr>
        <w:tabs>
          <w:tab w:val="left" w:pos="2552"/>
          <w:tab w:val="left" w:pos="8647"/>
          <w:tab w:val="left" w:pos="8789"/>
        </w:tabs>
        <w:spacing w:after="0" w:line="240" w:lineRule="auto"/>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center"/>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center"/>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center"/>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center"/>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rPr>
          <w:rFonts w:ascii="Times New Roman" w:eastAsia="Times New Roman" w:hAnsi="Times New Roman" w:cs="Times New Roman"/>
          <w:sz w:val="28"/>
          <w:szCs w:val="28"/>
          <w:lang w:val="kk-KZ" w:eastAsia="ru-RU"/>
        </w:rPr>
      </w:pPr>
    </w:p>
    <w:p w:rsidR="00DF7654" w:rsidRDefault="00DF7654" w:rsidP="00287822">
      <w:pPr>
        <w:tabs>
          <w:tab w:val="left" w:pos="8647"/>
          <w:tab w:val="left" w:pos="8789"/>
        </w:tabs>
        <w:spacing w:after="0" w:line="240" w:lineRule="auto"/>
        <w:jc w:val="center"/>
        <w:rPr>
          <w:rFonts w:ascii="Times New Roman" w:eastAsia="Times New Roman" w:hAnsi="Times New Roman" w:cs="Times New Roman"/>
          <w:sz w:val="28"/>
          <w:szCs w:val="28"/>
          <w:lang w:val="kk-KZ" w:eastAsia="ru-RU"/>
        </w:rPr>
      </w:pPr>
    </w:p>
    <w:p w:rsidR="00DF7654" w:rsidRDefault="00DF7654" w:rsidP="00287822">
      <w:pPr>
        <w:tabs>
          <w:tab w:val="left" w:pos="8647"/>
          <w:tab w:val="left" w:pos="8789"/>
        </w:tabs>
        <w:spacing w:after="0" w:line="240" w:lineRule="auto"/>
        <w:jc w:val="center"/>
        <w:rPr>
          <w:rFonts w:ascii="Times New Roman" w:eastAsia="Times New Roman" w:hAnsi="Times New Roman" w:cs="Times New Roman"/>
          <w:sz w:val="28"/>
          <w:szCs w:val="28"/>
          <w:lang w:val="kk-KZ" w:eastAsia="ru-RU"/>
        </w:rPr>
      </w:pPr>
    </w:p>
    <w:p w:rsidR="00DF7654" w:rsidRDefault="00DF7654" w:rsidP="00287822">
      <w:pPr>
        <w:tabs>
          <w:tab w:val="left" w:pos="8647"/>
          <w:tab w:val="left" w:pos="8789"/>
        </w:tabs>
        <w:spacing w:after="0" w:line="240" w:lineRule="auto"/>
        <w:jc w:val="center"/>
        <w:rPr>
          <w:rFonts w:ascii="Times New Roman" w:eastAsia="Times New Roman" w:hAnsi="Times New Roman" w:cs="Times New Roman"/>
          <w:sz w:val="28"/>
          <w:szCs w:val="28"/>
          <w:lang w:val="kk-KZ" w:eastAsia="ru-RU"/>
        </w:rPr>
      </w:pPr>
    </w:p>
    <w:p w:rsidR="00287822" w:rsidRPr="00287822" w:rsidRDefault="00287822" w:rsidP="00DF7654">
      <w:pPr>
        <w:tabs>
          <w:tab w:val="left" w:pos="8647"/>
          <w:tab w:val="left" w:pos="8789"/>
        </w:tabs>
        <w:spacing w:after="0" w:line="240" w:lineRule="auto"/>
        <w:jc w:val="center"/>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Қостанай, 2017</w:t>
      </w:r>
    </w:p>
    <w:p w:rsidR="00287822" w:rsidRPr="00287822" w:rsidRDefault="00287822" w:rsidP="00287822">
      <w:pPr>
        <w:keepNext/>
        <w:tabs>
          <w:tab w:val="left" w:pos="8647"/>
          <w:tab w:val="left" w:pos="8789"/>
        </w:tabs>
        <w:spacing w:after="0" w:line="240" w:lineRule="auto"/>
        <w:ind w:firstLine="426"/>
        <w:jc w:val="both"/>
        <w:outlineLvl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Оқу жұмыс</w:t>
      </w:r>
      <w:r w:rsidRPr="00287822">
        <w:rPr>
          <w:rFonts w:ascii="Times New Roman" w:eastAsia="Times New Roman" w:hAnsi="Times New Roman" w:cs="Times New Roman"/>
          <w:sz w:val="28"/>
          <w:szCs w:val="28"/>
          <w:lang w:val="kk-KZ" w:eastAsia="ru-RU"/>
        </w:rPr>
        <w:t xml:space="preserve"> бағдарламасын типтік бағждарлама негізінде </w:t>
      </w:r>
      <w:r w:rsidRPr="00287822">
        <w:rPr>
          <w:rFonts w:ascii="Times New Roman" w:eastAsia="Times New Roman" w:hAnsi="Times New Roman" w:cs="Times New Roman"/>
          <w:color w:val="000000"/>
          <w:sz w:val="28"/>
          <w:szCs w:val="24"/>
          <w:lang w:val="kk-KZ" w:eastAsia="ru-RU"/>
        </w:rPr>
        <w:t xml:space="preserve">аға оқытушы, в.ғ.к </w:t>
      </w:r>
      <w:r w:rsidRPr="00287822">
        <w:rPr>
          <w:rFonts w:ascii="Times New Roman" w:eastAsia="Times New Roman" w:hAnsi="Times New Roman" w:cs="Times New Roman"/>
          <w:sz w:val="28"/>
          <w:szCs w:val="28"/>
          <w:lang w:val="kk-KZ" w:eastAsia="ru-RU"/>
        </w:rPr>
        <w:t xml:space="preserve">Батырбеков А.Н. </w:t>
      </w:r>
      <w:r w:rsidRPr="00287822">
        <w:rPr>
          <w:rFonts w:ascii="Times New Roman" w:eastAsia="Times New Roman" w:hAnsi="Times New Roman" w:cs="Times New Roman"/>
          <w:color w:val="000000"/>
          <w:sz w:val="28"/>
          <w:szCs w:val="24"/>
          <w:lang w:val="kk-KZ" w:eastAsia="ru-RU"/>
        </w:rPr>
        <w:t>құрастырған</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val="kk-KZ" w:eastAsia="ru-RU"/>
        </w:rPr>
        <w:t xml:space="preserve"> </w:t>
      </w:r>
      <w:r w:rsidRPr="00287822">
        <w:rPr>
          <w:rFonts w:ascii="Times New Roman" w:eastAsia="Times New Roman" w:hAnsi="Times New Roman" w:cs="Times New Roman"/>
          <w:sz w:val="28"/>
          <w:szCs w:val="28"/>
          <w:lang w:eastAsia="ru-RU"/>
        </w:rPr>
        <w:t>____.____ 201</w:t>
      </w:r>
      <w:r w:rsidRPr="00287822">
        <w:rPr>
          <w:rFonts w:ascii="Times New Roman" w:eastAsia="Times New Roman" w:hAnsi="Times New Roman" w:cs="Times New Roman"/>
          <w:sz w:val="28"/>
          <w:szCs w:val="28"/>
          <w:lang w:val="kk-KZ" w:eastAsia="ru-RU"/>
        </w:rPr>
        <w:t>7</w:t>
      </w:r>
      <w:r w:rsidRPr="00287822">
        <w:rPr>
          <w:rFonts w:ascii="Times New Roman" w:eastAsia="Times New Roman" w:hAnsi="Times New Roman" w:cs="Times New Roman"/>
          <w:sz w:val="28"/>
          <w:szCs w:val="28"/>
          <w:lang w:eastAsia="ru-RU"/>
        </w:rPr>
        <w:t xml:space="preserve"> ж.            ____________________</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xml:space="preserve">    </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eastAsia="ru-RU"/>
        </w:rPr>
        <w:t xml:space="preserve"> </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roofErr w:type="spellStart"/>
      <w:r w:rsidRPr="00287822">
        <w:rPr>
          <w:rFonts w:ascii="Times New Roman" w:eastAsia="Times New Roman" w:hAnsi="Times New Roman" w:cs="Times New Roman"/>
          <w:sz w:val="28"/>
          <w:szCs w:val="28"/>
          <w:lang w:eastAsia="ru-RU"/>
        </w:rPr>
        <w:t>Ветеринарлық</w:t>
      </w:r>
      <w:proofErr w:type="spellEnd"/>
      <w:r w:rsidRPr="00287822">
        <w:rPr>
          <w:rFonts w:ascii="Times New Roman" w:eastAsia="Times New Roman" w:hAnsi="Times New Roman" w:cs="Times New Roman"/>
          <w:sz w:val="28"/>
          <w:szCs w:val="28"/>
          <w:lang w:eastAsia="ru-RU"/>
        </w:rPr>
        <w:t xml:space="preserve"> санитария </w:t>
      </w:r>
      <w:proofErr w:type="spellStart"/>
      <w:r w:rsidRPr="00287822">
        <w:rPr>
          <w:rFonts w:ascii="Times New Roman" w:eastAsia="Times New Roman" w:hAnsi="Times New Roman" w:cs="Times New Roman"/>
          <w:sz w:val="28"/>
          <w:szCs w:val="28"/>
          <w:lang w:eastAsia="ru-RU"/>
        </w:rPr>
        <w:t>кафедрасының</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отырысында</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ұсынылды</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және</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қарастырылды</w:t>
      </w:r>
      <w:proofErr w:type="spellEnd"/>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eastAsia="ru-RU"/>
        </w:rPr>
        <w:t xml:space="preserve"> ____.____ 201</w:t>
      </w:r>
      <w:r w:rsidRPr="00287822">
        <w:rPr>
          <w:rFonts w:ascii="Times New Roman" w:eastAsia="Times New Roman" w:hAnsi="Times New Roman" w:cs="Times New Roman"/>
          <w:sz w:val="28"/>
          <w:szCs w:val="28"/>
          <w:lang w:val="kk-KZ" w:eastAsia="ru-RU"/>
        </w:rPr>
        <w:t>7</w:t>
      </w:r>
      <w:r w:rsidRPr="00287822">
        <w:rPr>
          <w:rFonts w:ascii="Times New Roman" w:eastAsia="Times New Roman" w:hAnsi="Times New Roman" w:cs="Times New Roman"/>
          <w:sz w:val="28"/>
          <w:szCs w:val="28"/>
          <w:lang w:eastAsia="ru-RU"/>
        </w:rPr>
        <w:t xml:space="preserve"> ж. </w:t>
      </w:r>
      <w:proofErr w:type="spellStart"/>
      <w:r w:rsidRPr="00287822">
        <w:rPr>
          <w:rFonts w:ascii="Times New Roman" w:eastAsia="Times New Roman" w:hAnsi="Times New Roman" w:cs="Times New Roman"/>
          <w:sz w:val="28"/>
          <w:szCs w:val="28"/>
          <w:lang w:eastAsia="ru-RU"/>
        </w:rPr>
        <w:t>бастап</w:t>
      </w:r>
      <w:proofErr w:type="spellEnd"/>
      <w:r w:rsidRPr="00287822">
        <w:rPr>
          <w:rFonts w:ascii="Times New Roman" w:eastAsia="Times New Roman" w:hAnsi="Times New Roman" w:cs="Times New Roman"/>
          <w:sz w:val="28"/>
          <w:szCs w:val="28"/>
          <w:lang w:eastAsia="ru-RU"/>
        </w:rPr>
        <w:t xml:space="preserve">,  № ____ </w:t>
      </w:r>
      <w:proofErr w:type="spellStart"/>
      <w:r w:rsidRPr="00287822">
        <w:rPr>
          <w:rFonts w:ascii="Times New Roman" w:eastAsia="Times New Roman" w:hAnsi="Times New Roman" w:cs="Times New Roman"/>
          <w:sz w:val="28"/>
          <w:szCs w:val="28"/>
          <w:lang w:eastAsia="ru-RU"/>
        </w:rPr>
        <w:t>хаттама</w:t>
      </w:r>
      <w:proofErr w:type="spellEnd"/>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proofErr w:type="spellStart"/>
      <w:r w:rsidRPr="00287822">
        <w:rPr>
          <w:rFonts w:ascii="Times New Roman" w:eastAsia="Times New Roman" w:hAnsi="Times New Roman" w:cs="Times New Roman"/>
          <w:sz w:val="28"/>
          <w:szCs w:val="28"/>
          <w:lang w:eastAsia="ru-RU"/>
        </w:rPr>
        <w:t>Каф</w:t>
      </w:r>
      <w:proofErr w:type="gramStart"/>
      <w:r w:rsidRPr="00287822">
        <w:rPr>
          <w:rFonts w:ascii="Times New Roman" w:eastAsia="Times New Roman" w:hAnsi="Times New Roman" w:cs="Times New Roman"/>
          <w:sz w:val="28"/>
          <w:szCs w:val="28"/>
          <w:lang w:eastAsia="ru-RU"/>
        </w:rPr>
        <w:t>.м</w:t>
      </w:r>
      <w:proofErr w:type="gramEnd"/>
      <w:r w:rsidRPr="00287822">
        <w:rPr>
          <w:rFonts w:ascii="Times New Roman" w:eastAsia="Times New Roman" w:hAnsi="Times New Roman" w:cs="Times New Roman"/>
          <w:sz w:val="28"/>
          <w:szCs w:val="28"/>
          <w:lang w:eastAsia="ru-RU"/>
        </w:rPr>
        <w:t>еңгерушісі</w:t>
      </w:r>
      <w:proofErr w:type="spellEnd"/>
      <w:r w:rsidRPr="00287822">
        <w:rPr>
          <w:rFonts w:ascii="Times New Roman" w:eastAsia="Times New Roman" w:hAnsi="Times New Roman" w:cs="Times New Roman"/>
          <w:sz w:val="28"/>
          <w:szCs w:val="28"/>
          <w:lang w:eastAsia="ru-RU"/>
        </w:rPr>
        <w:t xml:space="preserve">                                                                    </w:t>
      </w:r>
      <w:r w:rsidRPr="00287822">
        <w:rPr>
          <w:rFonts w:ascii="Times New Roman" w:eastAsia="Times New Roman" w:hAnsi="Times New Roman" w:cs="Times New Roman"/>
          <w:sz w:val="28"/>
          <w:szCs w:val="28"/>
          <w:lang w:val="kk-KZ" w:eastAsia="ru-RU"/>
        </w:rPr>
        <w:t>Н.Кауменов</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eastAsia="ru-RU"/>
        </w:rPr>
        <w:t xml:space="preserve">                        </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sz w:val="28"/>
          <w:szCs w:val="28"/>
          <w:lang w:eastAsia="ru-RU"/>
        </w:rPr>
        <w:t xml:space="preserve">Ветеринария </w:t>
      </w:r>
      <w:proofErr w:type="spellStart"/>
      <w:r w:rsidRPr="00287822">
        <w:rPr>
          <w:rFonts w:ascii="Times New Roman" w:eastAsia="Times New Roman" w:hAnsi="Times New Roman" w:cs="Times New Roman"/>
          <w:sz w:val="28"/>
          <w:szCs w:val="28"/>
          <w:lang w:eastAsia="ru-RU"/>
        </w:rPr>
        <w:t>және</w:t>
      </w:r>
      <w:proofErr w:type="spellEnd"/>
      <w:r w:rsidRPr="00287822">
        <w:rPr>
          <w:rFonts w:ascii="Times New Roman" w:eastAsia="Times New Roman" w:hAnsi="Times New Roman" w:cs="Times New Roman"/>
          <w:sz w:val="28"/>
          <w:szCs w:val="28"/>
          <w:lang w:eastAsia="ru-RU"/>
        </w:rPr>
        <w:t xml:space="preserve"> мал </w:t>
      </w:r>
      <w:proofErr w:type="spellStart"/>
      <w:r w:rsidRPr="00287822">
        <w:rPr>
          <w:rFonts w:ascii="Times New Roman" w:eastAsia="Times New Roman" w:hAnsi="Times New Roman" w:cs="Times New Roman"/>
          <w:sz w:val="28"/>
          <w:szCs w:val="28"/>
          <w:lang w:eastAsia="ru-RU"/>
        </w:rPr>
        <w:t>шаруашылығы</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технологиясы</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факультетінің</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әдістемелік</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кеңесінде</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қабылданды</w:t>
      </w:r>
      <w:proofErr w:type="spellEnd"/>
      <w:r w:rsidRPr="00287822">
        <w:rPr>
          <w:rFonts w:ascii="Times New Roman" w:eastAsia="Times New Roman" w:hAnsi="Times New Roman" w:cs="Times New Roman"/>
          <w:sz w:val="28"/>
          <w:szCs w:val="28"/>
          <w:lang w:eastAsia="ru-RU"/>
        </w:rPr>
        <w:t xml:space="preserve">  ____.____ 201</w:t>
      </w:r>
      <w:r w:rsidRPr="00287822">
        <w:rPr>
          <w:rFonts w:ascii="Times New Roman" w:eastAsia="Times New Roman" w:hAnsi="Times New Roman" w:cs="Times New Roman"/>
          <w:sz w:val="28"/>
          <w:szCs w:val="28"/>
          <w:lang w:val="kk-KZ" w:eastAsia="ru-RU"/>
        </w:rPr>
        <w:t>7</w:t>
      </w:r>
      <w:r w:rsidRPr="00287822">
        <w:rPr>
          <w:rFonts w:ascii="Times New Roman" w:eastAsia="Times New Roman" w:hAnsi="Times New Roman" w:cs="Times New Roman"/>
          <w:sz w:val="28"/>
          <w:szCs w:val="28"/>
          <w:lang w:eastAsia="ru-RU"/>
        </w:rPr>
        <w:t xml:space="preserve"> ж. </w:t>
      </w:r>
      <w:proofErr w:type="spellStart"/>
      <w:r w:rsidRPr="00287822">
        <w:rPr>
          <w:rFonts w:ascii="Times New Roman" w:eastAsia="Times New Roman" w:hAnsi="Times New Roman" w:cs="Times New Roman"/>
          <w:sz w:val="28"/>
          <w:szCs w:val="28"/>
          <w:lang w:eastAsia="ru-RU"/>
        </w:rPr>
        <w:t>бастап</w:t>
      </w:r>
      <w:proofErr w:type="spellEnd"/>
      <w:r w:rsidRPr="00287822">
        <w:rPr>
          <w:rFonts w:ascii="Times New Roman" w:eastAsia="Times New Roman" w:hAnsi="Times New Roman" w:cs="Times New Roman"/>
          <w:sz w:val="28"/>
          <w:szCs w:val="28"/>
          <w:lang w:eastAsia="ru-RU"/>
        </w:rPr>
        <w:t xml:space="preserve">,  № ____ </w:t>
      </w:r>
      <w:proofErr w:type="spellStart"/>
      <w:r w:rsidRPr="00287822">
        <w:rPr>
          <w:rFonts w:ascii="Times New Roman" w:eastAsia="Times New Roman" w:hAnsi="Times New Roman" w:cs="Times New Roman"/>
          <w:sz w:val="28"/>
          <w:szCs w:val="28"/>
          <w:lang w:eastAsia="ru-RU"/>
        </w:rPr>
        <w:t>хаттама</w:t>
      </w:r>
      <w:proofErr w:type="spellEnd"/>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roofErr w:type="spellStart"/>
      <w:r w:rsidRPr="00287822">
        <w:rPr>
          <w:rFonts w:ascii="Times New Roman" w:eastAsia="Times New Roman" w:hAnsi="Times New Roman" w:cs="Times New Roman"/>
          <w:sz w:val="28"/>
          <w:szCs w:val="28"/>
          <w:lang w:eastAsia="ru-RU"/>
        </w:rPr>
        <w:t>Әдістемелік</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кеңестің</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төрайымы</w:t>
      </w:r>
      <w:proofErr w:type="spellEnd"/>
      <w:r w:rsidRPr="00287822">
        <w:rPr>
          <w:rFonts w:ascii="Times New Roman" w:eastAsia="Times New Roman" w:hAnsi="Times New Roman" w:cs="Times New Roman"/>
          <w:sz w:val="28"/>
          <w:szCs w:val="28"/>
          <w:lang w:eastAsia="ru-RU"/>
        </w:rPr>
        <w:t xml:space="preserve">                                  </w:t>
      </w:r>
      <w:proofErr w:type="spellStart"/>
      <w:r w:rsidRPr="00287822">
        <w:rPr>
          <w:rFonts w:ascii="Times New Roman" w:eastAsia="Times New Roman" w:hAnsi="Times New Roman" w:cs="Times New Roman"/>
          <w:sz w:val="28"/>
          <w:szCs w:val="28"/>
          <w:lang w:eastAsia="ru-RU"/>
        </w:rPr>
        <w:t>И.Брель</w:t>
      </w:r>
      <w:proofErr w:type="spellEnd"/>
      <w:r w:rsidRPr="00287822">
        <w:rPr>
          <w:rFonts w:ascii="Times New Roman" w:eastAsia="Times New Roman" w:hAnsi="Times New Roman" w:cs="Times New Roman"/>
          <w:sz w:val="28"/>
          <w:szCs w:val="28"/>
          <w:lang w:eastAsia="ru-RU"/>
        </w:rPr>
        <w:t xml:space="preserve">-Киселева </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en-US"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color w:val="FF0000"/>
          <w:sz w:val="28"/>
          <w:szCs w:val="28"/>
          <w:lang w:val="kk-KZ" w:eastAsia="ru-RU"/>
        </w:rPr>
      </w:pPr>
    </w:p>
    <w:p w:rsidR="00287822" w:rsidRPr="00287822" w:rsidRDefault="00287822" w:rsidP="00287822">
      <w:pPr>
        <w:numPr>
          <w:ilvl w:val="0"/>
          <w:numId w:val="1"/>
        </w:numPr>
        <w:tabs>
          <w:tab w:val="left" w:pos="851"/>
          <w:tab w:val="left" w:pos="8647"/>
          <w:tab w:val="left" w:pos="8789"/>
        </w:tabs>
        <w:spacing w:after="0" w:line="240" w:lineRule="auto"/>
        <w:rPr>
          <w:rFonts w:ascii="Times New Roman" w:eastAsia="Times New Roman" w:hAnsi="Times New Roman" w:cs="Times New Roman"/>
          <w:b/>
          <w:sz w:val="28"/>
          <w:szCs w:val="28"/>
          <w:lang w:eastAsia="ru-RU"/>
        </w:rPr>
      </w:pPr>
      <w:r w:rsidRPr="00287822">
        <w:rPr>
          <w:rFonts w:ascii="Times New Roman" w:eastAsia="Times New Roman" w:hAnsi="Times New Roman" w:cs="Times New Roman"/>
          <w:b/>
          <w:sz w:val="28"/>
          <w:szCs w:val="28"/>
          <w:lang w:val="kk-KZ" w:eastAsia="ru-RU"/>
        </w:rPr>
        <w:lastRenderedPageBreak/>
        <w:t xml:space="preserve"> Пәннің сипаттамасы</w:t>
      </w:r>
      <w:r w:rsidRPr="00287822">
        <w:rPr>
          <w:rFonts w:ascii="Times New Roman" w:eastAsia="Times New Roman" w:hAnsi="Times New Roman" w:cs="Times New Roman"/>
          <w:b/>
          <w:sz w:val="28"/>
          <w:szCs w:val="28"/>
          <w:lang w:eastAsia="ru-RU"/>
        </w:rPr>
        <w:t>:</w:t>
      </w:r>
    </w:p>
    <w:p w:rsidR="00287822" w:rsidRPr="00287822" w:rsidRDefault="00287822" w:rsidP="00287822">
      <w:pPr>
        <w:tabs>
          <w:tab w:val="left" w:pos="8647"/>
          <w:tab w:val="left" w:pos="8789"/>
        </w:tabs>
        <w:spacing w:after="0" w:line="240" w:lineRule="auto"/>
        <w:ind w:firstLine="540"/>
        <w:jc w:val="both"/>
        <w:rPr>
          <w:rFonts w:ascii="Times New Roman" w:eastAsia="Times New Roman" w:hAnsi="Times New Roman" w:cs="Times New Roman"/>
          <w:b/>
          <w:sz w:val="28"/>
          <w:szCs w:val="28"/>
          <w:lang w:eastAsia="ru-RU"/>
        </w:rPr>
      </w:pPr>
      <w:r w:rsidRPr="00287822">
        <w:rPr>
          <w:rFonts w:ascii="Times New Roman" w:eastAsia="Times New Roman" w:hAnsi="Times New Roman" w:cs="Times New Roman"/>
          <w:sz w:val="28"/>
          <w:szCs w:val="28"/>
          <w:lang w:eastAsia="ru-RU"/>
        </w:rPr>
        <w:t xml:space="preserve">  </w:t>
      </w:r>
      <w:r w:rsidRPr="00287822">
        <w:rPr>
          <w:rFonts w:ascii="Times New Roman" w:eastAsia="Times New Roman" w:hAnsi="Times New Roman" w:cs="Times New Roman"/>
          <w:sz w:val="28"/>
          <w:szCs w:val="28"/>
          <w:lang w:val="kk-KZ" w:eastAsia="ru-RU"/>
        </w:rPr>
        <w:t>Мемлекеттік ветеринариялық-санитариялық бақылауды ұйымдастыру міндетті профильдеуші пән болып табылады</w:t>
      </w:r>
      <w:r w:rsidRPr="00287822">
        <w:rPr>
          <w:rFonts w:ascii="Times New Roman" w:eastAsia="Times New Roman" w:hAnsi="Times New Roman" w:cs="Times New Roman"/>
          <w:b/>
          <w:sz w:val="28"/>
          <w:szCs w:val="28"/>
          <w:lang w:eastAsia="ru-RU"/>
        </w:rPr>
        <w:t xml:space="preserve">     </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eastAsia="ru-RU"/>
        </w:rPr>
        <w:t xml:space="preserve">        </w:t>
      </w:r>
      <w:r w:rsidRPr="00287822">
        <w:rPr>
          <w:rFonts w:ascii="Times New Roman" w:eastAsia="Times New Roman" w:hAnsi="Times New Roman" w:cs="Times New Roman"/>
          <w:sz w:val="28"/>
          <w:szCs w:val="28"/>
          <w:lang w:val="kk-KZ" w:eastAsia="ru-RU"/>
        </w:rPr>
        <w:t xml:space="preserve">Бұл пән </w:t>
      </w:r>
      <w:r w:rsidRPr="00287822">
        <w:rPr>
          <w:rFonts w:ascii="Times New Roman" w:eastAsia="Times New Roman" w:hAnsi="Times New Roman" w:cs="Times New Roman"/>
          <w:color w:val="000000"/>
          <w:sz w:val="28"/>
          <w:szCs w:val="28"/>
          <w:lang w:eastAsia="ru-RU"/>
        </w:rPr>
        <w:t>5В120200-Ветеринар</w:t>
      </w:r>
      <w:r w:rsidRPr="00287822">
        <w:rPr>
          <w:rFonts w:ascii="Times New Roman" w:eastAsia="Times New Roman" w:hAnsi="Times New Roman" w:cs="Times New Roman"/>
          <w:color w:val="000000"/>
          <w:sz w:val="28"/>
          <w:szCs w:val="28"/>
          <w:lang w:val="kk-KZ" w:eastAsia="ru-RU"/>
        </w:rPr>
        <w:t>лық</w:t>
      </w:r>
      <w:r w:rsidRPr="00287822">
        <w:rPr>
          <w:rFonts w:ascii="Times New Roman" w:eastAsia="Times New Roman" w:hAnsi="Times New Roman" w:cs="Times New Roman"/>
          <w:color w:val="000000"/>
          <w:sz w:val="28"/>
          <w:szCs w:val="28"/>
          <w:lang w:eastAsia="ru-RU"/>
        </w:rPr>
        <w:t xml:space="preserve"> санитария</w:t>
      </w:r>
      <w:r w:rsidRPr="00287822">
        <w:rPr>
          <w:rFonts w:ascii="Times New Roman" w:eastAsia="Times New Roman" w:hAnsi="Times New Roman" w:cs="Times New Roman"/>
          <w:color w:val="000000"/>
          <w:sz w:val="28"/>
          <w:szCs w:val="28"/>
          <w:lang w:val="kk-KZ" w:eastAsia="ru-RU"/>
        </w:rPr>
        <w:t xml:space="preserve"> мамандығын меңгеру кезінде мамандандырылған білім мен біліктілікті қалыптастырады. Пән курсы, ветеринария саласындағы ҚР заңнамасының талабын орындау бойынша заңды және жеке тұлғалардың әрекетін бақылау болып табылады; бюджеттік бағдарлама бойынша сатып алынған ветеринарлық препараттардың және олардың республикалық қорларын тасымалдау (жеткізу) мен қолдануды, сақтауды бақылау және бөлу; басқа мемлекеттерден жануарлардың жұқпалы және экзотикалық аурулары қоздырғыштарының таралуы мен енуінен ҚР аумағын қорғау бойынша ветеринарлық іс-шараларды бақылау және жүзеге асыру</w:t>
      </w:r>
      <w:r w:rsidRPr="00287822">
        <w:rPr>
          <w:rFonts w:ascii="Times New Roman" w:eastAsia="Times New Roman" w:hAnsi="Times New Roman" w:cs="Times New Roman"/>
          <w:sz w:val="28"/>
          <w:szCs w:val="28"/>
          <w:lang w:val="kk-KZ" w:eastAsia="ru-RU"/>
        </w:rPr>
        <w:t>; ветеринарлық тіркеу мен есептілікті енгізу және ветеринария саласындағы ҚР заңнамасымен бекітілген тәртіп бойынша ұсыну; ветеринарлық шараларды ұйымдастыру және олардың орындалуын бақылау; ҚР заңнамалық актілеріне сәйкес әкімшілік  бұзылулар ісін қарастыру;</w:t>
      </w:r>
    </w:p>
    <w:p w:rsidR="00287822" w:rsidRPr="00287822" w:rsidRDefault="00287822" w:rsidP="00287822">
      <w:pPr>
        <w:tabs>
          <w:tab w:val="left" w:pos="8647"/>
          <w:tab w:val="left" w:pos="8789"/>
        </w:tabs>
        <w:spacing w:after="0" w:line="240" w:lineRule="auto"/>
        <w:ind w:firstLine="567"/>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 xml:space="preserve">Пререквизиттер: </w:t>
      </w:r>
      <w:r w:rsidRPr="00287822">
        <w:rPr>
          <w:rFonts w:ascii="Times New Roman" w:eastAsia="Times New Roman" w:hAnsi="Times New Roman" w:cs="Times New Roman"/>
          <w:sz w:val="28"/>
          <w:szCs w:val="28"/>
          <w:lang w:val="kk-KZ" w:eastAsia="ru-RU"/>
        </w:rPr>
        <w:t>эпизоотология ветеринарлық санитариямен бірге, құс және мал шаруашылығы өнімдерінің ветеринарлық – санитарлық сараптамасы</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 xml:space="preserve">       Постреквизиттер: </w:t>
      </w:r>
      <w:r w:rsidRPr="00287822">
        <w:rPr>
          <w:rFonts w:ascii="Times New Roman" w:eastAsia="Times New Roman" w:hAnsi="Times New Roman" w:cs="Times New Roman"/>
          <w:sz w:val="28"/>
          <w:szCs w:val="28"/>
          <w:lang w:val="kk-KZ" w:eastAsia="ru-RU"/>
        </w:rPr>
        <w:t xml:space="preserve"> ветеринарлық істі ұйымдастыру </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color w:val="FF0000"/>
          <w:sz w:val="28"/>
          <w:szCs w:val="28"/>
          <w:lang w:val="kk-KZ" w:eastAsia="ru-RU"/>
        </w:rPr>
        <w:t xml:space="preserve">    </w:t>
      </w:r>
      <w:r w:rsidRPr="00287822">
        <w:rPr>
          <w:rFonts w:ascii="Times New Roman" w:eastAsia="Times New Roman" w:hAnsi="Times New Roman" w:cs="Times New Roman"/>
          <w:b/>
          <w:sz w:val="28"/>
          <w:szCs w:val="28"/>
          <w:lang w:val="kk-KZ" w:eastAsia="ru-RU"/>
        </w:rPr>
        <w:t xml:space="preserve">   Пәннің мақсаты</w:t>
      </w:r>
      <w:r w:rsidRPr="00287822">
        <w:rPr>
          <w:rFonts w:ascii="Times New Roman" w:eastAsia="Times New Roman" w:hAnsi="Times New Roman" w:cs="Times New Roman"/>
          <w:sz w:val="28"/>
          <w:szCs w:val="28"/>
          <w:lang w:val="kk-KZ" w:eastAsia="ru-RU"/>
        </w:rPr>
        <w:t>: тауарлық және сапасы жағынан жоғары өсімдік және жануар азықтарын, шикізаттарын және қауіпсіз тағамдық өнімдерін алудың мүмкіндіктері мен оңтайлы жолдарын жақсарта отырып, адам қоғамымен қолданылатын, барлық жануар түрлерінің өнімділігін көтеру және денсаулықтарын сақтауды қамтаммасыз ету.</w:t>
      </w:r>
    </w:p>
    <w:p w:rsidR="00287822" w:rsidRPr="00287822" w:rsidRDefault="00287822" w:rsidP="00287822">
      <w:pPr>
        <w:tabs>
          <w:tab w:val="left" w:pos="8647"/>
          <w:tab w:val="left" w:pos="8789"/>
        </w:tabs>
        <w:spacing w:after="0" w:line="240" w:lineRule="auto"/>
        <w:ind w:firstLine="567"/>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 xml:space="preserve">Міндеттері: </w:t>
      </w:r>
      <w:r w:rsidRPr="00287822">
        <w:rPr>
          <w:rFonts w:ascii="Times New Roman" w:eastAsia="Times New Roman" w:hAnsi="Times New Roman" w:cs="Times New Roman"/>
          <w:sz w:val="28"/>
          <w:szCs w:val="28"/>
          <w:lang w:val="kk-KZ" w:eastAsia="ru-RU"/>
        </w:rPr>
        <w:t>негізгі міндеттерінің бірі,</w:t>
      </w:r>
      <w:r w:rsidRPr="00287822">
        <w:rPr>
          <w:rFonts w:ascii="Times New Roman" w:eastAsia="Times New Roman" w:hAnsi="Times New Roman" w:cs="Times New Roman"/>
          <w:b/>
          <w:sz w:val="28"/>
          <w:szCs w:val="28"/>
          <w:lang w:val="kk-KZ" w:eastAsia="ru-RU"/>
        </w:rPr>
        <w:t xml:space="preserve"> </w:t>
      </w:r>
      <w:r w:rsidRPr="00287822">
        <w:rPr>
          <w:rFonts w:ascii="Times New Roman" w:eastAsia="Times New Roman" w:hAnsi="Times New Roman" w:cs="Times New Roman"/>
          <w:sz w:val="28"/>
          <w:szCs w:val="28"/>
          <w:lang w:val="kk-KZ" w:eastAsia="ru-RU"/>
        </w:rPr>
        <w:t>басқа мемлекеттерден жануарлардың жұқпалы және экзотикалық аурулары қоздырғыштарының таралуы мен енуінен ҚР аумағын қорғау бойынша мемлекеттік ветеринарлық бақылауды ұйымдастыру және жүзеге асыру болып табылады. Мемлекеттік ветеринарлық бақылауға жататын жүктердің ветеринарлық – санитарлық қауіпсіздігін бақылауды қамтаммасыз етуді ұйымдастыру. Жануарлар мен адамдарға ортақ, басқа мемлекеттерден жануарлардың жұқпалы және экзотикалық аурулары қоздырғыштарының таралуы мен енуінен ҚР аумағын қорғауға бағытталған ветеринарлық іс – шаралардың жүргізілуіне бақылауды жүзеге асыру. Оған енеді:</w:t>
      </w:r>
    </w:p>
    <w:p w:rsidR="00287822" w:rsidRPr="00287822" w:rsidRDefault="005D1F26"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ветеринарлық – санитарлық қыз</w:t>
      </w:r>
      <w:r w:rsidR="00287822" w:rsidRPr="00287822">
        <w:rPr>
          <w:rFonts w:ascii="Times New Roman" w:eastAsia="Times New Roman" w:hAnsi="Times New Roman" w:cs="Times New Roman"/>
          <w:sz w:val="28"/>
          <w:szCs w:val="28"/>
          <w:lang w:val="kk-KZ" w:eastAsia="ru-RU"/>
        </w:rPr>
        <w:t>меттік мемлекеттік шекарадағы міндеттері, құқықтары, функциясы және құрылымы;</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ветеринарлық – санитарлық қызыметтің қандай да болсын көлік түріндегі міндеттері, құқықтары, функциясы және құрылысы;</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бақылауға алынатын жүктердің барлық түрлері және оларды дайындау, өңдеу, өндірісі, тасымалдау, сақтау және жарыққа шығару ерекшеліктері;</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бақылауға алынатын жануарлардың аса қауіпті ауруларының семиологиясы (белгілері) және клиникалық зерттеу әдістері;</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lastRenderedPageBreak/>
        <w:t>- ішкі тасымалдаудағы сияқты, транзиттегі әр түрлі бақылауға алынатын объектілерге қойылатын ветеринарлық – санитарлық талаптар;</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мемлекеттік бақылауға жататын бақылауға алынған жүктерді көлікте және шекарада тасымалдаған кезде, объектілердегі қажетті іс-шаралар және ветеринарлық – санитарлық ережелер.</w:t>
      </w:r>
    </w:p>
    <w:p w:rsidR="00287822" w:rsidRPr="00287822" w:rsidRDefault="00287822" w:rsidP="00287822">
      <w:pPr>
        <w:tabs>
          <w:tab w:val="left" w:pos="8647"/>
          <w:tab w:val="left" w:pos="8789"/>
        </w:tabs>
        <w:spacing w:after="0" w:line="240" w:lineRule="auto"/>
        <w:ind w:left="360"/>
        <w:jc w:val="both"/>
        <w:rPr>
          <w:rFonts w:ascii="Times New Roman" w:eastAsia="Times New Roman" w:hAnsi="Times New Roman" w:cs="Times New Roman"/>
          <w:sz w:val="28"/>
          <w:szCs w:val="28"/>
          <w:lang w:val="kk-KZ" w:eastAsia="ru-RU"/>
        </w:rPr>
      </w:pPr>
    </w:p>
    <w:p w:rsidR="00287822" w:rsidRPr="00287822" w:rsidRDefault="00287822" w:rsidP="00287822">
      <w:pPr>
        <w:tabs>
          <w:tab w:val="left" w:pos="8647"/>
          <w:tab w:val="left" w:pos="8789"/>
        </w:tabs>
        <w:spacing w:after="0" w:line="240" w:lineRule="auto"/>
        <w:ind w:left="360"/>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sz w:val="28"/>
          <w:szCs w:val="28"/>
          <w:lang w:val="kk-KZ" w:eastAsia="ru-RU"/>
        </w:rPr>
        <w:t xml:space="preserve">  Курсты оқу барысында білім алушылар міндетті</w:t>
      </w:r>
    </w:p>
    <w:p w:rsidR="005D1F26" w:rsidRDefault="002B1B8A" w:rsidP="005D1F26">
      <w:pPr>
        <w:spacing w:after="0" w:line="240" w:lineRule="auto"/>
        <w:jc w:val="both"/>
        <w:rPr>
          <w:rFonts w:ascii="Times New Roman" w:eastAsia="Times New Roman" w:hAnsi="Times New Roman" w:cs="Times New Roman"/>
          <w:b/>
          <w:i/>
          <w:sz w:val="28"/>
          <w:szCs w:val="28"/>
          <w:lang w:val="kk-KZ" w:eastAsia="ru-RU"/>
        </w:rPr>
      </w:pPr>
      <w:r w:rsidRPr="002B1B8A">
        <w:rPr>
          <w:rFonts w:ascii="Times New Roman" w:eastAsia="Times New Roman" w:hAnsi="Times New Roman" w:cs="Times New Roman"/>
          <w:b/>
          <w:i/>
          <w:sz w:val="28"/>
          <w:szCs w:val="28"/>
          <w:lang w:val="kk-KZ" w:eastAsia="ru-RU"/>
        </w:rPr>
        <w:t xml:space="preserve">білуі керек </w:t>
      </w:r>
    </w:p>
    <w:p w:rsidR="002B1B8A" w:rsidRPr="005D1F26" w:rsidRDefault="002B1B8A" w:rsidP="005D1F26">
      <w:pPr>
        <w:pStyle w:val="a3"/>
        <w:numPr>
          <w:ilvl w:val="0"/>
          <w:numId w:val="9"/>
        </w:numPr>
        <w:spacing w:after="0" w:line="240" w:lineRule="auto"/>
        <w:jc w:val="both"/>
        <w:rPr>
          <w:rFonts w:ascii="Times New Roman" w:eastAsia="Times New Roman" w:hAnsi="Times New Roman" w:cs="Times New Roman"/>
          <w:b/>
          <w:i/>
          <w:sz w:val="28"/>
          <w:szCs w:val="28"/>
          <w:lang w:val="kk-KZ" w:eastAsia="ru-RU"/>
        </w:rPr>
      </w:pPr>
      <w:r w:rsidRPr="005D1F26">
        <w:rPr>
          <w:rFonts w:ascii="Times New Roman" w:eastAsia="Times New Roman" w:hAnsi="Times New Roman" w:cs="Times New Roman"/>
          <w:sz w:val="28"/>
          <w:szCs w:val="28"/>
          <w:lang w:val="kk-KZ" w:eastAsia="ru-RU"/>
        </w:rPr>
        <w:t>аурудың  алдын алу, емдеу, сауықтыру және iндетке қарсы шаралар жоспа</w:t>
      </w:r>
      <w:r w:rsidR="005D1F26" w:rsidRPr="005D1F26">
        <w:rPr>
          <w:rFonts w:ascii="Times New Roman" w:eastAsia="Times New Roman" w:hAnsi="Times New Roman" w:cs="Times New Roman"/>
          <w:sz w:val="28"/>
          <w:szCs w:val="28"/>
          <w:lang w:val="kk-KZ" w:eastAsia="ru-RU"/>
        </w:rPr>
        <w:t>р</w:t>
      </w:r>
      <w:r w:rsidRPr="005D1F26">
        <w:rPr>
          <w:rFonts w:ascii="Times New Roman" w:eastAsia="Times New Roman" w:hAnsi="Times New Roman" w:cs="Times New Roman"/>
          <w:sz w:val="28"/>
          <w:szCs w:val="28"/>
          <w:lang w:val="kk-KZ" w:eastAsia="ru-RU"/>
        </w:rPr>
        <w:t>ын жасау;</w:t>
      </w:r>
    </w:p>
    <w:p w:rsidR="005D1F26" w:rsidRDefault="002B1B8A" w:rsidP="002B1B8A">
      <w:pPr>
        <w:spacing w:after="0" w:line="240" w:lineRule="auto"/>
        <w:jc w:val="both"/>
        <w:rPr>
          <w:rFonts w:ascii="Times New Roman" w:eastAsia="Times New Roman" w:hAnsi="Times New Roman" w:cs="Times New Roman"/>
          <w:b/>
          <w:i/>
          <w:sz w:val="28"/>
          <w:szCs w:val="28"/>
          <w:lang w:val="kk-KZ" w:eastAsia="ru-RU"/>
        </w:rPr>
      </w:pPr>
      <w:r w:rsidRPr="002B1B8A">
        <w:rPr>
          <w:rFonts w:ascii="Times New Roman" w:eastAsia="Times New Roman" w:hAnsi="Times New Roman" w:cs="Times New Roman"/>
          <w:b/>
          <w:i/>
          <w:sz w:val="28"/>
          <w:szCs w:val="28"/>
          <w:lang w:val="kk-KZ" w:eastAsia="ru-RU"/>
        </w:rPr>
        <w:t xml:space="preserve">игеруі керек </w:t>
      </w:r>
    </w:p>
    <w:p w:rsidR="002B1B8A" w:rsidRPr="005D1F26" w:rsidRDefault="002B1B8A" w:rsidP="005D1F26">
      <w:pPr>
        <w:pStyle w:val="a3"/>
        <w:numPr>
          <w:ilvl w:val="0"/>
          <w:numId w:val="9"/>
        </w:numPr>
        <w:spacing w:after="0" w:line="240" w:lineRule="auto"/>
        <w:jc w:val="both"/>
        <w:rPr>
          <w:rFonts w:ascii="Times New Roman" w:eastAsia="Times New Roman" w:hAnsi="Times New Roman" w:cs="Times New Roman"/>
          <w:sz w:val="28"/>
          <w:szCs w:val="28"/>
          <w:lang w:val="kk-KZ" w:eastAsia="ru-RU"/>
        </w:rPr>
      </w:pPr>
      <w:r w:rsidRPr="005D1F26">
        <w:rPr>
          <w:rFonts w:ascii="Times New Roman" w:eastAsia="Times New Roman" w:hAnsi="Times New Roman" w:cs="Times New Roman"/>
          <w:sz w:val="28"/>
          <w:szCs w:val="28"/>
          <w:lang w:val="kk-KZ" w:eastAsia="ru-RU"/>
        </w:rPr>
        <w:t>ветеринариялық шараларды ғылыми және iндетке қарсы шаралар жоспарын жасау</w:t>
      </w:r>
    </w:p>
    <w:p w:rsidR="005D1F26" w:rsidRDefault="002B1B8A" w:rsidP="002B1B8A">
      <w:pPr>
        <w:spacing w:after="0" w:line="240" w:lineRule="auto"/>
        <w:jc w:val="both"/>
        <w:rPr>
          <w:rFonts w:ascii="Times New Roman" w:eastAsia="Times New Roman" w:hAnsi="Times New Roman" w:cs="Times New Roman"/>
          <w:b/>
          <w:i/>
          <w:sz w:val="28"/>
          <w:szCs w:val="28"/>
          <w:lang w:val="kk-KZ" w:eastAsia="ru-RU"/>
        </w:rPr>
      </w:pPr>
      <w:r w:rsidRPr="002B1B8A">
        <w:rPr>
          <w:rFonts w:ascii="Times New Roman" w:eastAsia="Times New Roman" w:hAnsi="Times New Roman" w:cs="Times New Roman"/>
          <w:b/>
          <w:i/>
          <w:sz w:val="28"/>
          <w:szCs w:val="28"/>
          <w:lang w:val="kk-KZ" w:eastAsia="ru-RU"/>
        </w:rPr>
        <w:t xml:space="preserve"> дағдысы болуы керек </w:t>
      </w:r>
    </w:p>
    <w:p w:rsidR="002B1B8A" w:rsidRPr="002B1B8A" w:rsidRDefault="005D1F26" w:rsidP="005D1F26">
      <w:pPr>
        <w:spacing w:after="0" w:line="240" w:lineRule="auto"/>
        <w:ind w:left="709"/>
        <w:jc w:val="both"/>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 xml:space="preserve">- </w:t>
      </w:r>
      <w:r w:rsidR="002B1B8A" w:rsidRPr="002B1B8A">
        <w:rPr>
          <w:rFonts w:ascii="Times New Roman" w:eastAsia="Times New Roman" w:hAnsi="Times New Roman" w:cs="Times New Roman"/>
          <w:sz w:val="28"/>
          <w:szCs w:val="28"/>
          <w:lang w:val="kk-KZ" w:eastAsia="ru-RU"/>
        </w:rPr>
        <w:t>малдарды дайындау мен сою, ет, сүт басқа және басқа ауыл  шаруашылық өнiмдердi бақылау мен сараптау;</w:t>
      </w:r>
    </w:p>
    <w:p w:rsidR="002B1B8A" w:rsidRPr="002B1B8A" w:rsidRDefault="002B1B8A" w:rsidP="005D1F26">
      <w:pPr>
        <w:spacing w:after="0" w:line="240" w:lineRule="auto"/>
        <w:ind w:firstLine="709"/>
        <w:jc w:val="both"/>
        <w:rPr>
          <w:rFonts w:ascii="Times New Roman" w:eastAsia="Times New Roman" w:hAnsi="Times New Roman" w:cs="Times New Roman"/>
          <w:sz w:val="28"/>
          <w:szCs w:val="28"/>
          <w:lang w:eastAsia="ru-RU"/>
        </w:rPr>
      </w:pPr>
      <w:r w:rsidRPr="002B1B8A">
        <w:rPr>
          <w:rFonts w:ascii="Times New Roman" w:eastAsia="Times New Roman" w:hAnsi="Times New Roman" w:cs="Times New Roman"/>
          <w:sz w:val="28"/>
          <w:szCs w:val="28"/>
          <w:lang w:val="kk-KZ" w:eastAsia="ru-RU"/>
        </w:rPr>
        <w:t xml:space="preserve">- </w:t>
      </w:r>
      <w:proofErr w:type="spellStart"/>
      <w:r w:rsidRPr="002B1B8A">
        <w:rPr>
          <w:rFonts w:ascii="Times New Roman" w:eastAsia="Times New Roman" w:hAnsi="Times New Roman" w:cs="Times New Roman"/>
          <w:sz w:val="28"/>
          <w:szCs w:val="28"/>
          <w:lang w:eastAsia="ru-RU"/>
        </w:rPr>
        <w:t>қазiргi</w:t>
      </w:r>
      <w:proofErr w:type="spellEnd"/>
      <w:r w:rsidRPr="002B1B8A">
        <w:rPr>
          <w:rFonts w:ascii="Times New Roman" w:eastAsia="Times New Roman" w:hAnsi="Times New Roman" w:cs="Times New Roman"/>
          <w:sz w:val="28"/>
          <w:szCs w:val="28"/>
          <w:lang w:eastAsia="ru-RU"/>
        </w:rPr>
        <w:t xml:space="preserve"> </w:t>
      </w:r>
      <w:proofErr w:type="spellStart"/>
      <w:r w:rsidRPr="002B1B8A">
        <w:rPr>
          <w:rFonts w:ascii="Times New Roman" w:eastAsia="Times New Roman" w:hAnsi="Times New Roman" w:cs="Times New Roman"/>
          <w:sz w:val="28"/>
          <w:szCs w:val="28"/>
          <w:lang w:eastAsia="ru-RU"/>
        </w:rPr>
        <w:t>замандағы</w:t>
      </w:r>
      <w:proofErr w:type="spellEnd"/>
      <w:r w:rsidRPr="002B1B8A">
        <w:rPr>
          <w:rFonts w:ascii="Times New Roman" w:eastAsia="Times New Roman" w:hAnsi="Times New Roman" w:cs="Times New Roman"/>
          <w:sz w:val="28"/>
          <w:szCs w:val="28"/>
          <w:lang w:eastAsia="ru-RU"/>
        </w:rPr>
        <w:t xml:space="preserve"> </w:t>
      </w:r>
      <w:proofErr w:type="spellStart"/>
      <w:r w:rsidRPr="002B1B8A">
        <w:rPr>
          <w:rFonts w:ascii="Times New Roman" w:eastAsia="Times New Roman" w:hAnsi="Times New Roman" w:cs="Times New Roman"/>
          <w:sz w:val="28"/>
          <w:szCs w:val="28"/>
          <w:lang w:eastAsia="ru-RU"/>
        </w:rPr>
        <w:t>электронды</w:t>
      </w:r>
      <w:proofErr w:type="spellEnd"/>
      <w:r w:rsidRPr="002B1B8A">
        <w:rPr>
          <w:rFonts w:ascii="Times New Roman" w:eastAsia="Times New Roman" w:hAnsi="Times New Roman" w:cs="Times New Roman"/>
          <w:sz w:val="28"/>
          <w:szCs w:val="28"/>
          <w:lang w:eastAsia="ru-RU"/>
        </w:rPr>
        <w:t xml:space="preserve"> </w:t>
      </w:r>
      <w:proofErr w:type="spellStart"/>
      <w:r w:rsidRPr="002B1B8A">
        <w:rPr>
          <w:rFonts w:ascii="Times New Roman" w:eastAsia="Times New Roman" w:hAnsi="Times New Roman" w:cs="Times New Roman"/>
          <w:sz w:val="28"/>
          <w:szCs w:val="28"/>
          <w:lang w:eastAsia="ru-RU"/>
        </w:rPr>
        <w:t>есептеу</w:t>
      </w:r>
      <w:proofErr w:type="spellEnd"/>
      <w:r w:rsidRPr="002B1B8A">
        <w:rPr>
          <w:rFonts w:ascii="Times New Roman" w:eastAsia="Times New Roman" w:hAnsi="Times New Roman" w:cs="Times New Roman"/>
          <w:sz w:val="28"/>
          <w:szCs w:val="28"/>
          <w:lang w:eastAsia="ru-RU"/>
        </w:rPr>
        <w:t xml:space="preserve">  </w:t>
      </w:r>
      <w:proofErr w:type="spellStart"/>
      <w:r w:rsidRPr="002B1B8A">
        <w:rPr>
          <w:rFonts w:ascii="Times New Roman" w:eastAsia="Times New Roman" w:hAnsi="Times New Roman" w:cs="Times New Roman"/>
          <w:sz w:val="28"/>
          <w:szCs w:val="28"/>
          <w:lang w:eastAsia="ru-RU"/>
        </w:rPr>
        <w:t>машиналарын</w:t>
      </w:r>
      <w:proofErr w:type="spellEnd"/>
      <w:r w:rsidRPr="002B1B8A">
        <w:rPr>
          <w:rFonts w:ascii="Times New Roman" w:eastAsia="Times New Roman" w:hAnsi="Times New Roman" w:cs="Times New Roman"/>
          <w:sz w:val="28"/>
          <w:szCs w:val="28"/>
          <w:lang w:eastAsia="ru-RU"/>
        </w:rPr>
        <w:t xml:space="preserve"> </w:t>
      </w:r>
      <w:proofErr w:type="spellStart"/>
      <w:r w:rsidRPr="002B1B8A">
        <w:rPr>
          <w:rFonts w:ascii="Times New Roman" w:eastAsia="Times New Roman" w:hAnsi="Times New Roman" w:cs="Times New Roman"/>
          <w:sz w:val="28"/>
          <w:szCs w:val="28"/>
          <w:lang w:eastAsia="ru-RU"/>
        </w:rPr>
        <w:t>қолдану</w:t>
      </w:r>
      <w:proofErr w:type="spellEnd"/>
    </w:p>
    <w:p w:rsidR="002B1B8A" w:rsidRPr="002B1B8A" w:rsidRDefault="005D1F26" w:rsidP="005D1F2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val="kk-KZ" w:eastAsia="ru-RU"/>
        </w:rPr>
        <w:t xml:space="preserve"> </w:t>
      </w:r>
      <w:proofErr w:type="spellStart"/>
      <w:r w:rsidR="002B1B8A" w:rsidRPr="002B1B8A">
        <w:rPr>
          <w:rFonts w:ascii="Times New Roman" w:eastAsia="Times New Roman" w:hAnsi="Times New Roman" w:cs="Times New Roman"/>
          <w:b/>
          <w:i/>
          <w:sz w:val="28"/>
          <w:szCs w:val="28"/>
          <w:lang w:eastAsia="ru-RU"/>
        </w:rPr>
        <w:t>құзыретті</w:t>
      </w:r>
      <w:proofErr w:type="spellEnd"/>
      <w:r w:rsidR="002B1B8A" w:rsidRPr="002B1B8A">
        <w:rPr>
          <w:rFonts w:ascii="Times New Roman" w:eastAsia="Times New Roman" w:hAnsi="Times New Roman" w:cs="Times New Roman"/>
          <w:b/>
          <w:i/>
          <w:sz w:val="28"/>
          <w:szCs w:val="28"/>
          <w:lang w:eastAsia="ru-RU"/>
        </w:rPr>
        <w:t xml:space="preserve"> </w:t>
      </w:r>
      <w:proofErr w:type="spellStart"/>
      <w:r w:rsidR="002B1B8A" w:rsidRPr="002B1B8A">
        <w:rPr>
          <w:rFonts w:ascii="Times New Roman" w:eastAsia="Times New Roman" w:hAnsi="Times New Roman" w:cs="Times New Roman"/>
          <w:b/>
          <w:i/>
          <w:sz w:val="28"/>
          <w:szCs w:val="28"/>
          <w:lang w:eastAsia="ru-RU"/>
        </w:rPr>
        <w:t>болуы</w:t>
      </w:r>
      <w:proofErr w:type="spellEnd"/>
      <w:r w:rsidR="002B1B8A" w:rsidRPr="002B1B8A">
        <w:rPr>
          <w:rFonts w:ascii="Times New Roman" w:eastAsia="Times New Roman" w:hAnsi="Times New Roman" w:cs="Times New Roman"/>
          <w:b/>
          <w:i/>
          <w:sz w:val="28"/>
          <w:szCs w:val="28"/>
          <w:lang w:eastAsia="ru-RU"/>
        </w:rPr>
        <w:t xml:space="preserve"> </w:t>
      </w:r>
      <w:proofErr w:type="spellStart"/>
      <w:r w:rsidR="002B1B8A" w:rsidRPr="002B1B8A">
        <w:rPr>
          <w:rFonts w:ascii="Times New Roman" w:eastAsia="Times New Roman" w:hAnsi="Times New Roman" w:cs="Times New Roman"/>
          <w:b/>
          <w:i/>
          <w:sz w:val="28"/>
          <w:szCs w:val="28"/>
          <w:lang w:eastAsia="ru-RU"/>
        </w:rPr>
        <w:t>керек</w:t>
      </w:r>
      <w:proofErr w:type="spellEnd"/>
    </w:p>
    <w:p w:rsidR="002B1B8A" w:rsidRPr="005D1F26" w:rsidRDefault="002B1B8A" w:rsidP="005D1F26">
      <w:pPr>
        <w:pStyle w:val="a3"/>
        <w:numPr>
          <w:ilvl w:val="0"/>
          <w:numId w:val="9"/>
        </w:numPr>
        <w:spacing w:after="0" w:line="240" w:lineRule="auto"/>
        <w:jc w:val="both"/>
        <w:rPr>
          <w:rFonts w:ascii="Times New Roman" w:eastAsia="Times New Roman" w:hAnsi="Times New Roman" w:cs="Times New Roman"/>
          <w:sz w:val="28"/>
          <w:szCs w:val="28"/>
          <w:lang w:eastAsia="ru-RU"/>
        </w:rPr>
      </w:pPr>
      <w:proofErr w:type="spellStart"/>
      <w:r w:rsidRPr="005D1F26">
        <w:rPr>
          <w:rFonts w:ascii="Times New Roman" w:eastAsia="Times New Roman" w:hAnsi="Times New Roman" w:cs="Times New Roman"/>
          <w:sz w:val="28"/>
          <w:szCs w:val="28"/>
          <w:lang w:eastAsia="ru-RU"/>
        </w:rPr>
        <w:t>ғ</w:t>
      </w:r>
      <w:proofErr w:type="gramStart"/>
      <w:r w:rsidRPr="005D1F26">
        <w:rPr>
          <w:rFonts w:ascii="Times New Roman" w:eastAsia="Times New Roman" w:hAnsi="Times New Roman" w:cs="Times New Roman"/>
          <w:sz w:val="28"/>
          <w:szCs w:val="28"/>
          <w:lang w:eastAsia="ru-RU"/>
        </w:rPr>
        <w:t>ылыми-техникалы</w:t>
      </w:r>
      <w:proofErr w:type="gramEnd"/>
      <w:r w:rsidRPr="005D1F26">
        <w:rPr>
          <w:rFonts w:ascii="Times New Roman" w:eastAsia="Times New Roman" w:hAnsi="Times New Roman" w:cs="Times New Roman"/>
          <w:sz w:val="28"/>
          <w:szCs w:val="28"/>
          <w:lang w:eastAsia="ru-RU"/>
        </w:rPr>
        <w:t>қ</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ақпараттарды</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тиiмдi</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түрде</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пайдалану</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жолдарын</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бiлулерi</w:t>
      </w:r>
      <w:proofErr w:type="spellEnd"/>
      <w:r w:rsidRPr="005D1F26">
        <w:rPr>
          <w:rFonts w:ascii="Times New Roman" w:eastAsia="Times New Roman" w:hAnsi="Times New Roman" w:cs="Times New Roman"/>
          <w:sz w:val="28"/>
          <w:szCs w:val="28"/>
          <w:lang w:eastAsia="ru-RU"/>
        </w:rPr>
        <w:t xml:space="preserve"> </w:t>
      </w:r>
      <w:proofErr w:type="spellStart"/>
      <w:r w:rsidRPr="005D1F26">
        <w:rPr>
          <w:rFonts w:ascii="Times New Roman" w:eastAsia="Times New Roman" w:hAnsi="Times New Roman" w:cs="Times New Roman"/>
          <w:sz w:val="28"/>
          <w:szCs w:val="28"/>
          <w:lang w:eastAsia="ru-RU"/>
        </w:rPr>
        <w:t>керек</w:t>
      </w:r>
      <w:proofErr w:type="spellEnd"/>
      <w:r w:rsidRPr="005D1F26">
        <w:rPr>
          <w:rFonts w:ascii="Times New Roman" w:eastAsia="Times New Roman" w:hAnsi="Times New Roman" w:cs="Times New Roman"/>
          <w:sz w:val="28"/>
          <w:szCs w:val="28"/>
          <w:lang w:eastAsia="ru-RU"/>
        </w:rPr>
        <w:t>.</w:t>
      </w:r>
    </w:p>
    <w:p w:rsidR="00287822" w:rsidRPr="002B1B8A" w:rsidRDefault="00287822" w:rsidP="00287822">
      <w:pPr>
        <w:tabs>
          <w:tab w:val="left" w:pos="8647"/>
          <w:tab w:val="left" w:pos="8789"/>
        </w:tabs>
        <w:spacing w:after="0" w:line="240" w:lineRule="auto"/>
        <w:ind w:firstLine="567"/>
        <w:jc w:val="both"/>
        <w:rPr>
          <w:rFonts w:ascii="Times New Roman" w:eastAsia="Times New Roman" w:hAnsi="Times New Roman" w:cs="Times New Roman"/>
          <w:b/>
          <w:sz w:val="28"/>
          <w:szCs w:val="28"/>
          <w:lang w:eastAsia="ru-RU"/>
        </w:rPr>
      </w:pPr>
    </w:p>
    <w:p w:rsidR="00287822" w:rsidRPr="00287822" w:rsidRDefault="00287822" w:rsidP="00287822">
      <w:pPr>
        <w:tabs>
          <w:tab w:val="left" w:pos="8647"/>
          <w:tab w:val="left" w:pos="8789"/>
        </w:tabs>
        <w:spacing w:after="0" w:line="240" w:lineRule="auto"/>
        <w:ind w:firstLine="567"/>
        <w:jc w:val="both"/>
        <w:rPr>
          <w:rFonts w:ascii="Times New Roman" w:eastAsia="Times New Roman" w:hAnsi="Times New Roman" w:cs="Times New Roman"/>
          <w:b/>
          <w:sz w:val="28"/>
          <w:szCs w:val="28"/>
          <w:lang w:val="kk-KZ" w:eastAsia="ru-RU"/>
        </w:rPr>
      </w:pPr>
    </w:p>
    <w:p w:rsidR="00287822" w:rsidRPr="00287822" w:rsidRDefault="00287822" w:rsidP="00287822">
      <w:pPr>
        <w:tabs>
          <w:tab w:val="left" w:pos="8647"/>
          <w:tab w:val="left" w:pos="8789"/>
        </w:tabs>
        <w:spacing w:after="0" w:line="240" w:lineRule="auto"/>
        <w:ind w:firstLine="567"/>
        <w:jc w:val="both"/>
        <w:rPr>
          <w:rFonts w:ascii="Times New Roman" w:eastAsia="Times New Roman" w:hAnsi="Times New Roman" w:cs="Times New Roman"/>
          <w:b/>
          <w:sz w:val="28"/>
          <w:szCs w:val="28"/>
          <w:lang w:val="kk-KZ" w:eastAsia="ru-RU"/>
        </w:rPr>
      </w:pPr>
    </w:p>
    <w:p w:rsidR="00287822" w:rsidRPr="00287822" w:rsidRDefault="00287822" w:rsidP="00287822">
      <w:pPr>
        <w:tabs>
          <w:tab w:val="left" w:pos="8647"/>
          <w:tab w:val="left" w:pos="8789"/>
        </w:tabs>
        <w:spacing w:after="0" w:line="240" w:lineRule="auto"/>
        <w:ind w:right="-458"/>
        <w:jc w:val="both"/>
        <w:rPr>
          <w:rFonts w:ascii="Times New Roman" w:eastAsia="Times New Roman" w:hAnsi="Times New Roman" w:cs="Times New Roman"/>
          <w:b/>
          <w:color w:val="FF0000"/>
          <w:sz w:val="28"/>
          <w:szCs w:val="28"/>
          <w:lang w:val="kk-KZ" w:eastAsia="ru-RU"/>
        </w:rPr>
      </w:pPr>
    </w:p>
    <w:p w:rsidR="00287822" w:rsidRPr="00287822" w:rsidRDefault="00287822" w:rsidP="00287822">
      <w:pPr>
        <w:tabs>
          <w:tab w:val="left" w:pos="8647"/>
          <w:tab w:val="left" w:pos="8789"/>
        </w:tabs>
        <w:spacing w:after="0" w:line="240" w:lineRule="auto"/>
        <w:rPr>
          <w:rFonts w:ascii="Times New Roman" w:eastAsia="Times New Roman" w:hAnsi="Times New Roman" w:cs="Times New Roman"/>
          <w:b/>
          <w:color w:val="FF0000"/>
          <w:sz w:val="28"/>
          <w:szCs w:val="28"/>
          <w:lang w:val="kk-KZ" w:eastAsia="ru-RU"/>
        </w:rPr>
      </w:pPr>
    </w:p>
    <w:p w:rsidR="00287822" w:rsidRPr="00287822" w:rsidRDefault="00287822" w:rsidP="00287822">
      <w:pPr>
        <w:tabs>
          <w:tab w:val="left" w:pos="8647"/>
          <w:tab w:val="left" w:pos="8789"/>
        </w:tabs>
        <w:spacing w:after="0" w:line="240" w:lineRule="auto"/>
        <w:rPr>
          <w:rFonts w:ascii="Times New Roman" w:eastAsia="Times New Roman" w:hAnsi="Times New Roman" w:cs="Times New Roman"/>
          <w:b/>
          <w:color w:val="FF0000"/>
          <w:sz w:val="28"/>
          <w:szCs w:val="28"/>
          <w:lang w:val="kk-KZ" w:eastAsia="ru-RU"/>
        </w:rPr>
      </w:pP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b/>
          <w:sz w:val="28"/>
          <w:szCs w:val="28"/>
          <w:lang w:val="kk-KZ" w:eastAsia="ru-RU"/>
        </w:rPr>
      </w:pPr>
      <w:r w:rsidRPr="00287822">
        <w:rPr>
          <w:rFonts w:ascii="Times New Roman" w:eastAsia="Times New Roman" w:hAnsi="Times New Roman" w:cs="Times New Roman"/>
          <w:b/>
          <w:color w:val="FF0000"/>
          <w:sz w:val="28"/>
          <w:szCs w:val="28"/>
          <w:lang w:val="kk-KZ" w:eastAsia="ru-RU"/>
        </w:rPr>
        <w:br w:type="page"/>
      </w:r>
      <w:r w:rsidRPr="00287822">
        <w:rPr>
          <w:rFonts w:ascii="Times New Roman" w:eastAsia="Times New Roman" w:hAnsi="Times New Roman" w:cs="Times New Roman"/>
          <w:b/>
          <w:color w:val="FF0000"/>
          <w:sz w:val="28"/>
          <w:szCs w:val="28"/>
          <w:lang w:val="kk-KZ" w:eastAsia="ru-RU"/>
        </w:rPr>
        <w:lastRenderedPageBreak/>
        <w:t xml:space="preserve">         </w:t>
      </w:r>
      <w:r w:rsidRPr="00287822">
        <w:rPr>
          <w:rFonts w:ascii="Times New Roman" w:eastAsia="Times New Roman" w:hAnsi="Times New Roman" w:cs="Times New Roman"/>
          <w:b/>
          <w:sz w:val="28"/>
          <w:szCs w:val="28"/>
          <w:lang w:val="kk-KZ" w:eastAsia="ru-RU"/>
        </w:rPr>
        <w:t>2 Пән мазмұны</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b/>
          <w:sz w:val="28"/>
          <w:szCs w:val="28"/>
          <w:lang w:val="kk-KZ" w:eastAsia="ru-RU"/>
        </w:rPr>
      </w:pPr>
    </w:p>
    <w:p w:rsidR="00287822" w:rsidRPr="00287822" w:rsidRDefault="00287822" w:rsidP="00287822">
      <w:pPr>
        <w:tabs>
          <w:tab w:val="left" w:pos="8647"/>
          <w:tab w:val="left" w:pos="8789"/>
        </w:tabs>
        <w:spacing w:after="0" w:line="240" w:lineRule="auto"/>
        <w:ind w:firstLine="709"/>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Модуль 1. Мемлекеттік ветеринариялық-санитариялық бақылауды  ұйымдастыру</w:t>
      </w:r>
    </w:p>
    <w:p w:rsidR="00287822" w:rsidRPr="00287822" w:rsidRDefault="00287822" w:rsidP="00287822">
      <w:pPr>
        <w:tabs>
          <w:tab w:val="left" w:pos="8647"/>
          <w:tab w:val="left" w:pos="8789"/>
        </w:tabs>
        <w:spacing w:after="0" w:line="240" w:lineRule="auto"/>
        <w:jc w:val="both"/>
        <w:rPr>
          <w:rFonts w:ascii="Times New Roman" w:eastAsia="Times New Roman" w:hAnsi="Times New Roman" w:cs="Times New Roman"/>
          <w:sz w:val="28"/>
          <w:szCs w:val="28"/>
          <w:lang w:val="kk-KZ" w:eastAsia="ru-RU"/>
        </w:rPr>
      </w:pP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1.1</w:t>
      </w:r>
      <w:r w:rsidR="002B1B8A">
        <w:rPr>
          <w:rFonts w:ascii="Times New Roman" w:eastAsia="Times New Roman" w:hAnsi="Times New Roman" w:cs="Times New Roman"/>
          <w:b/>
          <w:sz w:val="28"/>
          <w:szCs w:val="28"/>
          <w:lang w:val="kk-KZ" w:eastAsia="ru-RU"/>
        </w:rPr>
        <w:t xml:space="preserve"> Кіріспе. </w:t>
      </w:r>
      <w:r w:rsidR="002B1B8A" w:rsidRPr="002B1B8A">
        <w:rPr>
          <w:rFonts w:ascii="Times New Roman" w:eastAsia="Times New Roman" w:hAnsi="Times New Roman" w:cs="Times New Roman"/>
          <w:sz w:val="28"/>
          <w:szCs w:val="28"/>
          <w:lang w:val="kk-KZ" w:eastAsia="ru-RU"/>
        </w:rPr>
        <w:t>ҚР «Ветеринария туралы» заңы. Ветеринария облысындағы негізгі міндеттер. Ветеринария облысындағы мемлекеттің саясаты. Ветеринария облысында ҚР Үкіметінің құзыреті. ҚР ветеринария жүйесі ветеринария облысында мемлекеттік басқару мүшесі</w:t>
      </w: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 xml:space="preserve"> </w:t>
      </w: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 xml:space="preserve">1.2 </w:t>
      </w:r>
      <w:r w:rsidR="002B1B8A" w:rsidRPr="002B1B8A">
        <w:rPr>
          <w:rFonts w:ascii="Times New Roman" w:eastAsia="Times New Roman" w:hAnsi="Times New Roman" w:cs="Times New Roman"/>
          <w:b/>
          <w:sz w:val="28"/>
          <w:szCs w:val="28"/>
          <w:lang w:val="kk-KZ" w:eastAsia="ru-RU"/>
        </w:rPr>
        <w:t xml:space="preserve">Уәкілетті органның құзыреті. </w:t>
      </w:r>
      <w:r w:rsidR="002B1B8A" w:rsidRPr="002B1B8A">
        <w:rPr>
          <w:rFonts w:ascii="Times New Roman" w:eastAsia="Times New Roman" w:hAnsi="Times New Roman" w:cs="Times New Roman"/>
          <w:sz w:val="28"/>
          <w:szCs w:val="28"/>
          <w:lang w:val="kk-KZ" w:eastAsia="ru-RU"/>
        </w:rPr>
        <w:t>Үкіметтің құзыреті.</w:t>
      </w: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sz w:val="28"/>
          <w:szCs w:val="28"/>
          <w:lang w:val="kk-KZ" w:eastAsia="ru-RU"/>
        </w:rPr>
      </w:pPr>
    </w:p>
    <w:p w:rsidR="002B1B8A" w:rsidRPr="002B1B8A" w:rsidRDefault="00D259D7" w:rsidP="00D259D7">
      <w:pPr>
        <w:pStyle w:val="a3"/>
        <w:numPr>
          <w:ilvl w:val="0"/>
          <w:numId w:val="4"/>
        </w:numPr>
        <w:tabs>
          <w:tab w:val="left" w:pos="709"/>
          <w:tab w:val="left" w:pos="993"/>
          <w:tab w:val="left" w:pos="1276"/>
        </w:tabs>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3. </w:t>
      </w:r>
      <w:r w:rsidR="002B1B8A" w:rsidRPr="002B1B8A">
        <w:rPr>
          <w:rFonts w:ascii="Times New Roman" w:eastAsia="Times New Roman" w:hAnsi="Times New Roman" w:cs="Times New Roman"/>
          <w:b/>
          <w:sz w:val="28"/>
          <w:szCs w:val="28"/>
          <w:lang w:val="kk-KZ" w:eastAsia="ru-RU"/>
        </w:rPr>
        <w:t>Жергілікті органдардың, мемлекеттік ветеринарлық ұйымның уәкілеті.</w:t>
      </w:r>
      <w:r w:rsidR="002B1B8A" w:rsidRPr="002B1B8A">
        <w:rPr>
          <w:rFonts w:ascii="Times New Roman" w:eastAsia="Times New Roman" w:hAnsi="Times New Roman" w:cs="Times New Roman"/>
          <w:sz w:val="28"/>
          <w:szCs w:val="28"/>
          <w:lang w:val="kk-KZ" w:eastAsia="ru-RU"/>
        </w:rPr>
        <w:t xml:space="preserve"> Облыстардың (мемлекеттік маңызы бар қалалар, астаналар) аудандардың (облыстық маңызы бар қалалардың) жергілікті атқару органдардың құзыреті. ст.10</w:t>
      </w:r>
    </w:p>
    <w:p w:rsidR="002B1B8A" w:rsidRPr="002B1B8A" w:rsidRDefault="002B1B8A" w:rsidP="00D259D7">
      <w:pPr>
        <w:tabs>
          <w:tab w:val="left" w:pos="709"/>
          <w:tab w:val="left" w:pos="993"/>
        </w:tabs>
        <w:spacing w:after="0" w:line="240" w:lineRule="auto"/>
        <w:ind w:firstLine="709"/>
        <w:rPr>
          <w:rFonts w:ascii="Times New Roman" w:eastAsia="Times New Roman" w:hAnsi="Times New Roman" w:cs="Times New Roman"/>
          <w:sz w:val="28"/>
          <w:szCs w:val="28"/>
          <w:lang w:val="kk-KZ" w:eastAsia="ru-RU"/>
        </w:rPr>
      </w:pPr>
    </w:p>
    <w:p w:rsidR="002B1B8A" w:rsidRPr="002B1B8A" w:rsidRDefault="00D259D7" w:rsidP="00D259D7">
      <w:pPr>
        <w:pStyle w:val="a3"/>
        <w:numPr>
          <w:ilvl w:val="0"/>
          <w:numId w:val="5"/>
        </w:numPr>
        <w:tabs>
          <w:tab w:val="left" w:pos="709"/>
          <w:tab w:val="left" w:pos="993"/>
        </w:tabs>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4. </w:t>
      </w:r>
      <w:r w:rsidR="002B1B8A" w:rsidRPr="002B1B8A">
        <w:rPr>
          <w:rFonts w:ascii="Times New Roman" w:eastAsia="Times New Roman" w:hAnsi="Times New Roman" w:cs="Times New Roman"/>
          <w:b/>
          <w:sz w:val="28"/>
          <w:szCs w:val="28"/>
          <w:lang w:val="kk-KZ" w:eastAsia="ru-RU"/>
        </w:rPr>
        <w:t xml:space="preserve">Басқа мемлекеттерден жануарлардың жұқпалы қоздырушыларынан және экзотикалық аурулардың енуі мен таралуынан Қазақстан Республикасының аумағын қорғау бойынша мемлекеттік шараларды өткізу мен бақылау. </w:t>
      </w:r>
      <w:r w:rsidR="002B1B8A" w:rsidRPr="002B1B8A">
        <w:rPr>
          <w:rFonts w:ascii="Times New Roman" w:eastAsia="Times New Roman" w:hAnsi="Times New Roman" w:cs="Times New Roman"/>
          <w:sz w:val="28"/>
          <w:szCs w:val="28"/>
          <w:lang w:val="kk-KZ" w:eastAsia="ru-RU"/>
        </w:rPr>
        <w:t>Жалпы ережелер. Импорт</w:t>
      </w:r>
    </w:p>
    <w:p w:rsidR="002B1B8A" w:rsidRPr="002B1B8A" w:rsidRDefault="002B1B8A" w:rsidP="00D259D7">
      <w:pPr>
        <w:tabs>
          <w:tab w:val="left" w:pos="709"/>
          <w:tab w:val="left" w:pos="993"/>
        </w:tabs>
        <w:spacing w:after="0" w:line="240" w:lineRule="auto"/>
        <w:ind w:firstLine="709"/>
        <w:rPr>
          <w:rFonts w:ascii="Times New Roman" w:eastAsia="Times New Roman" w:hAnsi="Times New Roman" w:cs="Times New Roman"/>
          <w:sz w:val="28"/>
          <w:szCs w:val="28"/>
          <w:lang w:val="kk-KZ" w:eastAsia="ru-RU"/>
        </w:rPr>
      </w:pPr>
    </w:p>
    <w:p w:rsidR="002B1B8A" w:rsidRPr="002B1B8A" w:rsidRDefault="00D259D7" w:rsidP="00D259D7">
      <w:pPr>
        <w:pStyle w:val="a3"/>
        <w:numPr>
          <w:ilvl w:val="0"/>
          <w:numId w:val="6"/>
        </w:numPr>
        <w:tabs>
          <w:tab w:val="left" w:pos="709"/>
          <w:tab w:val="left" w:pos="993"/>
        </w:tabs>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5. </w:t>
      </w:r>
      <w:r w:rsidR="002B1B8A" w:rsidRPr="002B1B8A">
        <w:rPr>
          <w:rFonts w:ascii="Times New Roman" w:eastAsia="Times New Roman" w:hAnsi="Times New Roman" w:cs="Times New Roman"/>
          <w:b/>
          <w:sz w:val="28"/>
          <w:szCs w:val="28"/>
          <w:lang w:val="kk-KZ" w:eastAsia="ru-RU"/>
        </w:rPr>
        <w:t>ҚР аумағында объектілердің тасымалдануы кезінде мемлекеттік ветеринарлық-санитарлық бақылау.</w:t>
      </w:r>
      <w:r w:rsidR="002B1B8A" w:rsidRPr="002B1B8A">
        <w:rPr>
          <w:rFonts w:ascii="Times New Roman" w:eastAsia="Times New Roman" w:hAnsi="Times New Roman" w:cs="Times New Roman"/>
          <w:sz w:val="28"/>
          <w:szCs w:val="28"/>
          <w:lang w:val="kk-KZ" w:eastAsia="ru-RU"/>
        </w:rPr>
        <w:t xml:space="preserve"> Жалпы ереже. Бақылауға жататын жүктердің тасымалдануы кезінде ветеринралық-санитарлық ережелер. Жануарлар сойысын дайындау өндірісі бойынша мемлекеттік-ветеринарлық қадағалауды жүзеге асырудың ережелері. Базарларда мемлекеттік ветеринарлық-санитарлық бақылау. Арнайы сауда орындарында    мемлекеттік ветеринарлық-санитарлық бақылау. </w:t>
      </w:r>
    </w:p>
    <w:p w:rsidR="002B1B8A" w:rsidRPr="002B1B8A" w:rsidRDefault="002B1B8A" w:rsidP="00D259D7">
      <w:pPr>
        <w:tabs>
          <w:tab w:val="left" w:pos="709"/>
          <w:tab w:val="left" w:pos="993"/>
        </w:tabs>
        <w:spacing w:after="0" w:line="240" w:lineRule="auto"/>
        <w:ind w:firstLine="709"/>
        <w:rPr>
          <w:rFonts w:ascii="Times New Roman" w:eastAsia="Times New Roman" w:hAnsi="Times New Roman" w:cs="Times New Roman"/>
          <w:sz w:val="28"/>
          <w:szCs w:val="28"/>
          <w:lang w:val="kk-KZ" w:eastAsia="ru-RU"/>
        </w:rPr>
      </w:pPr>
    </w:p>
    <w:p w:rsidR="005D1F26" w:rsidRPr="005D1F26" w:rsidRDefault="005D1F26" w:rsidP="005D1F26">
      <w:pPr>
        <w:tabs>
          <w:tab w:val="left" w:pos="1276"/>
        </w:tabs>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1.6  </w:t>
      </w:r>
      <w:r w:rsidRPr="005D1F26">
        <w:rPr>
          <w:rFonts w:ascii="Times New Roman" w:eastAsia="Times New Roman" w:hAnsi="Times New Roman" w:cs="Times New Roman"/>
          <w:b/>
          <w:sz w:val="28"/>
          <w:szCs w:val="28"/>
          <w:lang w:val="kk-KZ" w:eastAsia="ru-RU"/>
        </w:rPr>
        <w:t xml:space="preserve">Адам мен жануарлар денсаулығына зиян келтіретін жануарлар, өнімдер мен жануарлардан алынған шикізаттарды жеке және заңды тұлғалардан алу нәтижесінде келтірілген шығындарды өтеудің ережелері мен жағдайлары. </w:t>
      </w:r>
      <w:r w:rsidRPr="005D1F26">
        <w:rPr>
          <w:rFonts w:ascii="Times New Roman" w:eastAsia="Times New Roman" w:hAnsi="Times New Roman" w:cs="Times New Roman"/>
          <w:sz w:val="28"/>
          <w:szCs w:val="28"/>
          <w:lang w:val="kk-KZ" w:eastAsia="ru-RU"/>
        </w:rPr>
        <w:t>Адам мен жануарлар денсаулығына зиян келтіретін жануарлар, өнімдер мен жануарлардан алынған шикізаттарды жеке және</w:t>
      </w:r>
      <w:r w:rsidRPr="005D1F26">
        <w:rPr>
          <w:rFonts w:ascii="Times New Roman" w:eastAsia="Times New Roman" w:hAnsi="Times New Roman" w:cs="Times New Roman"/>
          <w:b/>
          <w:sz w:val="28"/>
          <w:szCs w:val="28"/>
          <w:lang w:val="kk-KZ" w:eastAsia="ru-RU"/>
        </w:rPr>
        <w:t xml:space="preserve"> </w:t>
      </w:r>
      <w:r w:rsidRPr="005D1F26">
        <w:rPr>
          <w:rFonts w:ascii="Times New Roman" w:eastAsia="Times New Roman" w:hAnsi="Times New Roman" w:cs="Times New Roman"/>
          <w:sz w:val="28"/>
          <w:szCs w:val="28"/>
          <w:lang w:val="kk-KZ" w:eastAsia="ru-RU"/>
        </w:rPr>
        <w:t>заңды тұлғалардан алу нәтижесінде келтірілген шығындарды өтеудің</w:t>
      </w:r>
      <w:r w:rsidRPr="005D1F26">
        <w:rPr>
          <w:rFonts w:ascii="Times New Roman" w:eastAsia="Times New Roman" w:hAnsi="Times New Roman" w:cs="Times New Roman"/>
          <w:b/>
          <w:sz w:val="28"/>
          <w:szCs w:val="28"/>
          <w:lang w:val="kk-KZ" w:eastAsia="ru-RU"/>
        </w:rPr>
        <w:t xml:space="preserve"> </w:t>
      </w:r>
      <w:r w:rsidRPr="005D1F26">
        <w:rPr>
          <w:rFonts w:ascii="Times New Roman" w:eastAsia="Times New Roman" w:hAnsi="Times New Roman" w:cs="Times New Roman"/>
          <w:sz w:val="28"/>
          <w:szCs w:val="28"/>
          <w:lang w:val="kk-KZ" w:eastAsia="ru-RU"/>
        </w:rPr>
        <w:t>мөлшерін анықтау.</w:t>
      </w:r>
    </w:p>
    <w:p w:rsidR="002B1B8A" w:rsidRPr="002B1B8A" w:rsidRDefault="002B1B8A" w:rsidP="002B1B8A">
      <w:pPr>
        <w:spacing w:after="0" w:line="240" w:lineRule="auto"/>
        <w:ind w:firstLine="708"/>
        <w:jc w:val="both"/>
        <w:rPr>
          <w:rFonts w:ascii="Times New Roman" w:eastAsia="Times New Roman" w:hAnsi="Times New Roman" w:cs="Times New Roman"/>
          <w:sz w:val="28"/>
          <w:szCs w:val="28"/>
          <w:lang w:val="kk-KZ" w:eastAsia="ru-RU"/>
        </w:rPr>
      </w:pP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p>
    <w:p w:rsidR="00D259D7" w:rsidRDefault="00D259D7"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p>
    <w:p w:rsidR="00D259D7" w:rsidRDefault="00D259D7"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p>
    <w:p w:rsidR="00D259D7" w:rsidRDefault="00D259D7"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p>
    <w:p w:rsidR="00D259D7" w:rsidRDefault="00D259D7"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p>
    <w:p w:rsidR="00D259D7" w:rsidRDefault="00D259D7"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p>
    <w:p w:rsidR="00D259D7" w:rsidRDefault="00D259D7" w:rsidP="005D1F26">
      <w:pPr>
        <w:tabs>
          <w:tab w:val="left" w:pos="8647"/>
          <w:tab w:val="left" w:pos="8789"/>
        </w:tabs>
        <w:spacing w:after="0" w:line="240" w:lineRule="auto"/>
        <w:jc w:val="both"/>
        <w:rPr>
          <w:rFonts w:ascii="Times New Roman" w:eastAsia="Times New Roman" w:hAnsi="Times New Roman" w:cs="Times New Roman"/>
          <w:b/>
          <w:sz w:val="28"/>
          <w:szCs w:val="28"/>
          <w:lang w:val="kk-KZ" w:eastAsia="ru-RU"/>
        </w:rPr>
      </w:pP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b/>
          <w:sz w:val="28"/>
          <w:szCs w:val="28"/>
          <w:lang w:val="kk-KZ" w:eastAsia="ru-RU"/>
        </w:rPr>
      </w:pPr>
      <w:r w:rsidRPr="00287822">
        <w:rPr>
          <w:rFonts w:ascii="Times New Roman" w:eastAsia="Times New Roman" w:hAnsi="Times New Roman" w:cs="Times New Roman"/>
          <w:b/>
          <w:sz w:val="28"/>
          <w:szCs w:val="28"/>
          <w:lang w:val="kk-KZ" w:eastAsia="ru-RU"/>
        </w:rPr>
        <w:lastRenderedPageBreak/>
        <w:t xml:space="preserve">Модуль </w:t>
      </w:r>
      <w:bookmarkStart w:id="0" w:name="_GoBack"/>
      <w:bookmarkEnd w:id="0"/>
      <w:r w:rsidRPr="00287822">
        <w:rPr>
          <w:rFonts w:ascii="Times New Roman" w:eastAsia="Times New Roman" w:hAnsi="Times New Roman" w:cs="Times New Roman"/>
          <w:b/>
          <w:sz w:val="28"/>
          <w:szCs w:val="28"/>
          <w:lang w:val="kk-KZ" w:eastAsia="ru-RU"/>
        </w:rPr>
        <w:t>2. Ветеринариялық-санитариялық қадағалау</w:t>
      </w:r>
    </w:p>
    <w:p w:rsidR="00287822" w:rsidRPr="00287822" w:rsidRDefault="00287822" w:rsidP="00287822">
      <w:pPr>
        <w:tabs>
          <w:tab w:val="left" w:pos="8647"/>
          <w:tab w:val="left" w:pos="8789"/>
        </w:tabs>
        <w:spacing w:after="0" w:line="240" w:lineRule="auto"/>
        <w:ind w:firstLine="708"/>
        <w:jc w:val="both"/>
        <w:rPr>
          <w:rFonts w:ascii="Times New Roman" w:eastAsia="Times New Roman" w:hAnsi="Times New Roman" w:cs="Times New Roman"/>
          <w:sz w:val="28"/>
          <w:szCs w:val="28"/>
          <w:lang w:val="kk-KZ" w:eastAsia="ru-RU"/>
        </w:rPr>
      </w:pPr>
    </w:p>
    <w:p w:rsidR="00287822" w:rsidRPr="00287822" w:rsidRDefault="00287822" w:rsidP="00D259D7">
      <w:pPr>
        <w:tabs>
          <w:tab w:val="right" w:pos="0"/>
          <w:tab w:val="center" w:pos="4677"/>
          <w:tab w:val="left" w:pos="8647"/>
          <w:tab w:val="left" w:pos="8789"/>
          <w:tab w:val="right" w:pos="9355"/>
        </w:tabs>
        <w:spacing w:after="0" w:line="240" w:lineRule="auto"/>
        <w:ind w:firstLine="709"/>
        <w:jc w:val="both"/>
        <w:rPr>
          <w:rFonts w:ascii="Times New Roman" w:eastAsia="Times New Roman" w:hAnsi="Times New Roman" w:cs="Times New Roman"/>
          <w:sz w:val="28"/>
          <w:szCs w:val="28"/>
          <w:lang w:val="kk-KZ" w:eastAsia="ru-RU"/>
        </w:rPr>
      </w:pPr>
      <w:r w:rsidRPr="00287822">
        <w:rPr>
          <w:rFonts w:ascii="Times New Roman" w:eastAsia="Times New Roman" w:hAnsi="Times New Roman" w:cs="Times New Roman"/>
          <w:b/>
          <w:sz w:val="28"/>
          <w:szCs w:val="28"/>
          <w:lang w:val="kk-KZ" w:eastAsia="ru-RU"/>
        </w:rPr>
        <w:tab/>
        <w:t>2</w:t>
      </w:r>
      <w:r w:rsidRPr="00287822">
        <w:rPr>
          <w:rFonts w:ascii="Times New Roman" w:eastAsia="Times New Roman" w:hAnsi="Times New Roman" w:cs="Times New Roman"/>
          <w:sz w:val="28"/>
          <w:szCs w:val="28"/>
          <w:lang w:val="kk-KZ" w:eastAsia="ru-RU"/>
        </w:rPr>
        <w:t>.</w:t>
      </w:r>
      <w:r w:rsidRPr="00287822">
        <w:rPr>
          <w:rFonts w:ascii="Times New Roman" w:eastAsia="Times New Roman" w:hAnsi="Times New Roman" w:cs="Times New Roman"/>
          <w:b/>
          <w:sz w:val="28"/>
          <w:szCs w:val="28"/>
          <w:lang w:val="kk-KZ" w:eastAsia="ru-RU"/>
        </w:rPr>
        <w:t>1</w:t>
      </w:r>
      <w:r w:rsidRPr="00287822">
        <w:rPr>
          <w:rFonts w:ascii="Times New Roman" w:eastAsia="Times New Roman" w:hAnsi="Times New Roman" w:cs="Times New Roman"/>
          <w:sz w:val="28"/>
          <w:szCs w:val="28"/>
          <w:lang w:val="kk-KZ" w:eastAsia="ru-RU"/>
        </w:rPr>
        <w:t xml:space="preserve"> </w:t>
      </w:r>
      <w:r w:rsidRPr="00287822">
        <w:rPr>
          <w:rFonts w:ascii="Times New Roman" w:eastAsia="Times New Roman" w:hAnsi="Times New Roman" w:cs="Times New Roman"/>
          <w:b/>
          <w:sz w:val="28"/>
          <w:szCs w:val="28"/>
          <w:lang w:val="kk-KZ" w:eastAsia="ru-RU"/>
        </w:rPr>
        <w:t>Мемлекет және халық аралық тасымалдау кезіндегі мемлекеттік ветеринарлық қадағалаудың біріңғай ережелері</w:t>
      </w:r>
      <w:r w:rsidRPr="00287822">
        <w:rPr>
          <w:rFonts w:ascii="Times New Roman" w:eastAsia="Times New Roman" w:hAnsi="Times New Roman" w:cs="Times New Roman"/>
          <w:sz w:val="28"/>
          <w:szCs w:val="28"/>
          <w:lang w:val="kk-KZ" w:eastAsia="ru-RU"/>
        </w:rPr>
        <w:t xml:space="preserve">. Мемлекеттік ветеринарлық – санитарлық қадағалауға жататаны жүктер мен объектілердің түрлері мен сипаттамалары. </w:t>
      </w:r>
    </w:p>
    <w:p w:rsidR="002B1B8A" w:rsidRPr="002B1B8A" w:rsidRDefault="002B1B8A" w:rsidP="005D1F26">
      <w:pPr>
        <w:spacing w:after="0" w:line="240" w:lineRule="auto"/>
        <w:jc w:val="both"/>
        <w:rPr>
          <w:rFonts w:ascii="Times New Roman" w:eastAsia="Times New Roman" w:hAnsi="Times New Roman" w:cs="Times New Roman"/>
          <w:sz w:val="28"/>
          <w:szCs w:val="28"/>
          <w:lang w:val="kk-KZ" w:eastAsia="ru-RU"/>
        </w:rPr>
      </w:pPr>
    </w:p>
    <w:p w:rsidR="002B1B8A" w:rsidRPr="002B1B8A" w:rsidRDefault="00D259D7" w:rsidP="00D259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2.3</w:t>
      </w:r>
      <w:r w:rsidR="002B1B8A" w:rsidRPr="002B1B8A">
        <w:rPr>
          <w:rFonts w:ascii="Times New Roman" w:eastAsia="Times New Roman" w:hAnsi="Times New Roman" w:cs="Times New Roman"/>
          <w:b/>
          <w:sz w:val="28"/>
          <w:szCs w:val="28"/>
          <w:lang w:val="kk-KZ" w:eastAsia="ru-RU"/>
        </w:rPr>
        <w:t xml:space="preserve"> Теңестірудің өткізу ережелері. </w:t>
      </w:r>
      <w:r w:rsidR="002B1B8A" w:rsidRPr="002B1B8A">
        <w:rPr>
          <w:rFonts w:ascii="Times New Roman" w:eastAsia="Times New Roman" w:hAnsi="Times New Roman" w:cs="Times New Roman"/>
          <w:sz w:val="28"/>
          <w:szCs w:val="28"/>
          <w:lang w:val="kk-KZ" w:eastAsia="ru-RU"/>
        </w:rPr>
        <w:t xml:space="preserve">Ауылшаруашылық малдардың теңестіруін өткізудің түрлері. Ауыл шаруашылық малдарының теңестiрудi өткiзуi үшiн қалақтардың үлгiлерi, тавр және татуировкалар </w:t>
      </w:r>
    </w:p>
    <w:p w:rsidR="002B1B8A" w:rsidRPr="002B1B8A" w:rsidRDefault="002B1B8A" w:rsidP="00D259D7">
      <w:pPr>
        <w:spacing w:after="0" w:line="240" w:lineRule="auto"/>
        <w:ind w:firstLine="709"/>
        <w:jc w:val="both"/>
        <w:rPr>
          <w:rFonts w:ascii="Times New Roman" w:eastAsia="Times New Roman" w:hAnsi="Times New Roman" w:cs="Times New Roman"/>
          <w:sz w:val="28"/>
          <w:szCs w:val="28"/>
          <w:lang w:val="kk-KZ" w:eastAsia="ru-RU"/>
        </w:rPr>
      </w:pPr>
    </w:p>
    <w:p w:rsidR="002B1B8A" w:rsidRDefault="00D259D7" w:rsidP="00D259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2.4 </w:t>
      </w:r>
      <w:r w:rsidR="002B1B8A" w:rsidRPr="002B1B8A">
        <w:rPr>
          <w:rFonts w:ascii="Times New Roman" w:eastAsia="Times New Roman" w:hAnsi="Times New Roman" w:cs="Times New Roman"/>
          <w:b/>
          <w:sz w:val="28"/>
          <w:szCs w:val="28"/>
          <w:lang w:val="kk-KZ" w:eastAsia="ru-RU"/>
        </w:rPr>
        <w:t xml:space="preserve">Ауылшаруашылық жануарлардың теңестіруін өткізудің ережелері. </w:t>
      </w:r>
      <w:r w:rsidR="002B1B8A" w:rsidRPr="002B1B8A">
        <w:rPr>
          <w:rFonts w:ascii="Times New Roman" w:eastAsia="Times New Roman" w:hAnsi="Times New Roman" w:cs="Times New Roman"/>
          <w:sz w:val="28"/>
          <w:szCs w:val="28"/>
          <w:lang w:val="kk-KZ" w:eastAsia="ru-RU"/>
        </w:rPr>
        <w:t>Теңестіруді өткізудің реті</w:t>
      </w:r>
    </w:p>
    <w:p w:rsidR="00D259D7" w:rsidRDefault="00D259D7" w:rsidP="00D259D7">
      <w:pPr>
        <w:spacing w:after="0" w:line="240" w:lineRule="auto"/>
        <w:ind w:firstLine="709"/>
        <w:jc w:val="both"/>
        <w:rPr>
          <w:rFonts w:ascii="Times New Roman" w:eastAsia="Times New Roman" w:hAnsi="Times New Roman" w:cs="Times New Roman"/>
          <w:b/>
          <w:sz w:val="28"/>
          <w:szCs w:val="28"/>
          <w:lang w:val="kk-KZ" w:eastAsia="ru-RU"/>
        </w:rPr>
      </w:pPr>
    </w:p>
    <w:p w:rsidR="00D259D7" w:rsidRPr="002B1B8A" w:rsidRDefault="00D259D7" w:rsidP="00D259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2.5 </w:t>
      </w:r>
      <w:r w:rsidRPr="002B1B8A">
        <w:rPr>
          <w:rFonts w:ascii="Times New Roman" w:eastAsia="Times New Roman" w:hAnsi="Times New Roman" w:cs="Times New Roman"/>
          <w:b/>
          <w:sz w:val="28"/>
          <w:szCs w:val="28"/>
          <w:lang w:val="kk-KZ" w:eastAsia="ru-RU"/>
        </w:rPr>
        <w:t xml:space="preserve">Жануарлардың аса қауіпті ауруларын алдын алу, диагностикалау және жою. </w:t>
      </w:r>
      <w:r w:rsidRPr="002B1B8A">
        <w:rPr>
          <w:rFonts w:ascii="Times New Roman" w:eastAsia="Times New Roman" w:hAnsi="Times New Roman" w:cs="Times New Roman"/>
          <w:sz w:val="28"/>
          <w:szCs w:val="28"/>
          <w:lang w:val="kk-KZ" w:eastAsia="ru-RU"/>
        </w:rPr>
        <w:t xml:space="preserve">Жедел жеткізуді ұсынудың ережелері </w:t>
      </w:r>
    </w:p>
    <w:p w:rsidR="00D259D7" w:rsidRPr="002B1B8A" w:rsidRDefault="00D259D7" w:rsidP="002B1B8A">
      <w:pPr>
        <w:spacing w:after="0" w:line="240" w:lineRule="auto"/>
        <w:ind w:firstLine="708"/>
        <w:jc w:val="both"/>
        <w:rPr>
          <w:rFonts w:ascii="Times New Roman" w:eastAsia="Times New Roman" w:hAnsi="Times New Roman" w:cs="Times New Roman"/>
          <w:sz w:val="28"/>
          <w:szCs w:val="28"/>
          <w:lang w:val="kk-KZ" w:eastAsia="ru-RU"/>
        </w:rPr>
      </w:pPr>
    </w:p>
    <w:p w:rsidR="00287822" w:rsidRPr="00287822" w:rsidRDefault="00287822" w:rsidP="00287822">
      <w:pPr>
        <w:tabs>
          <w:tab w:val="left" w:pos="8647"/>
          <w:tab w:val="left" w:pos="8789"/>
        </w:tabs>
        <w:spacing w:after="0" w:line="240" w:lineRule="auto"/>
        <w:ind w:left="-1080"/>
        <w:jc w:val="both"/>
        <w:rPr>
          <w:rFonts w:ascii="Times New Roman" w:eastAsia="Times New Roman" w:hAnsi="Times New Roman" w:cs="Times New Roman"/>
          <w:b/>
          <w:sz w:val="28"/>
          <w:szCs w:val="28"/>
          <w:lang w:val="kk-KZ" w:eastAsia="ru-RU"/>
        </w:rPr>
      </w:pPr>
    </w:p>
    <w:p w:rsidR="00D259D7" w:rsidRPr="00287822" w:rsidRDefault="00D259D7" w:rsidP="00287822">
      <w:pPr>
        <w:tabs>
          <w:tab w:val="left" w:pos="8647"/>
          <w:tab w:val="left" w:pos="8789"/>
        </w:tabs>
        <w:spacing w:after="0" w:line="240" w:lineRule="auto"/>
        <w:jc w:val="both"/>
        <w:rPr>
          <w:rFonts w:ascii="Times New Roman" w:eastAsia="Times New Roman" w:hAnsi="Times New Roman" w:cs="Times New Roman"/>
          <w:b/>
          <w:sz w:val="28"/>
          <w:szCs w:val="28"/>
          <w:lang w:val="kk-KZ" w:eastAsia="ru-RU"/>
        </w:rPr>
      </w:pPr>
    </w:p>
    <w:p w:rsidR="00287822" w:rsidRPr="00287822" w:rsidRDefault="00287822" w:rsidP="00287822">
      <w:pPr>
        <w:tabs>
          <w:tab w:val="left" w:pos="8647"/>
          <w:tab w:val="left" w:pos="8789"/>
        </w:tabs>
        <w:spacing w:after="0" w:line="240" w:lineRule="auto"/>
        <w:ind w:firstLine="540"/>
        <w:jc w:val="both"/>
        <w:rPr>
          <w:rFonts w:ascii="Times New Roman" w:eastAsia="Times New Roman" w:hAnsi="Times New Roman" w:cs="Times New Roman"/>
          <w:sz w:val="28"/>
          <w:szCs w:val="28"/>
          <w:lang w:eastAsia="ru-RU"/>
        </w:rPr>
      </w:pPr>
      <w:r w:rsidRPr="00287822">
        <w:rPr>
          <w:rFonts w:ascii="Times New Roman" w:eastAsia="Times New Roman" w:hAnsi="Times New Roman" w:cs="Times New Roman"/>
          <w:b/>
          <w:sz w:val="28"/>
          <w:szCs w:val="28"/>
          <w:lang w:eastAsia="ru-RU"/>
        </w:rPr>
        <w:t xml:space="preserve">3 </w:t>
      </w:r>
      <w:r w:rsidRPr="00287822">
        <w:rPr>
          <w:rFonts w:ascii="Times New Roman" w:eastAsia="Times New Roman" w:hAnsi="Times New Roman" w:cs="Times New Roman"/>
          <w:b/>
          <w:sz w:val="28"/>
          <w:szCs w:val="28"/>
          <w:lang w:val="kk-KZ" w:eastAsia="ru-RU"/>
        </w:rPr>
        <w:t>Ұсынылатын әдебиеттер тізімі</w:t>
      </w:r>
      <w:r w:rsidRPr="00287822">
        <w:rPr>
          <w:rFonts w:ascii="Times New Roman" w:eastAsia="Times New Roman" w:hAnsi="Times New Roman" w:cs="Times New Roman"/>
          <w:sz w:val="28"/>
          <w:szCs w:val="28"/>
          <w:lang w:eastAsia="ru-RU"/>
        </w:rPr>
        <w:t xml:space="preserve"> </w:t>
      </w:r>
    </w:p>
    <w:p w:rsidR="00287822" w:rsidRPr="00287822" w:rsidRDefault="00287822" w:rsidP="00287822">
      <w:pPr>
        <w:tabs>
          <w:tab w:val="left" w:pos="8647"/>
          <w:tab w:val="left" w:pos="8789"/>
        </w:tabs>
        <w:spacing w:after="0" w:line="240" w:lineRule="auto"/>
        <w:ind w:firstLine="540"/>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120" w:line="240" w:lineRule="auto"/>
        <w:ind w:firstLine="567"/>
        <w:jc w:val="both"/>
        <w:rPr>
          <w:rFonts w:ascii="Times New Roman" w:eastAsia="Times New Roman" w:hAnsi="Times New Roman" w:cs="Times New Roman"/>
          <w:b/>
          <w:sz w:val="28"/>
          <w:szCs w:val="28"/>
          <w:lang w:eastAsia="ru-RU"/>
        </w:rPr>
      </w:pPr>
      <w:r w:rsidRPr="00287822">
        <w:rPr>
          <w:rFonts w:ascii="Times New Roman" w:eastAsia="Times New Roman" w:hAnsi="Times New Roman" w:cs="Times New Roman"/>
          <w:b/>
          <w:sz w:val="28"/>
          <w:szCs w:val="28"/>
          <w:lang w:val="kk-KZ" w:eastAsia="ru-RU"/>
        </w:rPr>
        <w:t>Негізгі</w:t>
      </w:r>
      <w:r w:rsidRPr="00287822">
        <w:rPr>
          <w:rFonts w:ascii="Times New Roman" w:eastAsia="Times New Roman" w:hAnsi="Times New Roman" w:cs="Times New Roman"/>
          <w:b/>
          <w:sz w:val="28"/>
          <w:szCs w:val="28"/>
          <w:lang w:eastAsia="ru-RU"/>
        </w:rPr>
        <w:t xml:space="preserve">: </w:t>
      </w:r>
    </w:p>
    <w:p w:rsidR="00D259D7" w:rsidRPr="00D259D7" w:rsidRDefault="00D259D7" w:rsidP="00D259D7">
      <w:pPr>
        <w:numPr>
          <w:ilvl w:val="0"/>
          <w:numId w:val="7"/>
        </w:numPr>
        <w:spacing w:after="0" w:line="240" w:lineRule="auto"/>
        <w:jc w:val="both"/>
        <w:rPr>
          <w:rFonts w:ascii="Times New Roman" w:eastAsia="Times New Roman" w:hAnsi="Times New Roman" w:cs="Times New Roman"/>
          <w:sz w:val="28"/>
          <w:szCs w:val="28"/>
          <w:lang w:eastAsia="ru-RU"/>
        </w:rPr>
      </w:pPr>
      <w:r w:rsidRPr="00D259D7">
        <w:rPr>
          <w:rFonts w:ascii="Times New Roman" w:eastAsia="Times New Roman" w:hAnsi="Times New Roman" w:cs="Times New Roman"/>
          <w:sz w:val="28"/>
          <w:szCs w:val="28"/>
          <w:lang w:val="kk-KZ" w:eastAsia="ru-RU"/>
        </w:rPr>
        <w:t>Қазақстан Республикасының Ветеринариялық заңнамалары</w:t>
      </w:r>
      <w:r w:rsidRPr="00D259D7">
        <w:rPr>
          <w:rFonts w:ascii="Times New Roman" w:eastAsia="Times New Roman" w:hAnsi="Times New Roman" w:cs="Times New Roman"/>
          <w:sz w:val="28"/>
          <w:szCs w:val="28"/>
          <w:lang w:eastAsia="ru-RU"/>
        </w:rPr>
        <w:t>. Астана, 2005</w:t>
      </w:r>
      <w:r w:rsidRPr="00D259D7">
        <w:rPr>
          <w:rFonts w:ascii="Times New Roman" w:eastAsia="Times New Roman" w:hAnsi="Times New Roman" w:cs="Times New Roman"/>
          <w:sz w:val="28"/>
          <w:szCs w:val="28"/>
          <w:lang w:val="kk-KZ" w:eastAsia="ru-RU"/>
        </w:rPr>
        <w:t>ж</w:t>
      </w:r>
      <w:r w:rsidRPr="00D259D7">
        <w:rPr>
          <w:rFonts w:ascii="Times New Roman" w:eastAsia="Times New Roman" w:hAnsi="Times New Roman" w:cs="Times New Roman"/>
          <w:sz w:val="28"/>
          <w:szCs w:val="28"/>
          <w:lang w:eastAsia="ru-RU"/>
        </w:rPr>
        <w:t>. Том 1, 2, 3.</w:t>
      </w:r>
    </w:p>
    <w:p w:rsidR="00D259D7" w:rsidRPr="00D259D7" w:rsidRDefault="00D259D7" w:rsidP="00D259D7">
      <w:pPr>
        <w:numPr>
          <w:ilvl w:val="0"/>
          <w:numId w:val="7"/>
        </w:numPr>
        <w:spacing w:after="0" w:line="240" w:lineRule="auto"/>
        <w:rPr>
          <w:rFonts w:ascii="Times New Roman" w:eastAsia="Times New Roman" w:hAnsi="Times New Roman" w:cs="Times New Roman"/>
          <w:sz w:val="28"/>
          <w:szCs w:val="28"/>
          <w:lang w:eastAsia="ru-RU"/>
        </w:rPr>
      </w:pPr>
      <w:r w:rsidRPr="00D259D7">
        <w:rPr>
          <w:rFonts w:ascii="Times New Roman" w:eastAsia="Times New Roman" w:hAnsi="Times New Roman" w:cs="Times New Roman"/>
          <w:sz w:val="28"/>
          <w:szCs w:val="28"/>
          <w:lang w:val="kk-KZ" w:eastAsia="ru-RU"/>
        </w:rPr>
        <w:t>Қазақстан Республикасының «Ветеринария туралы» заңы</w:t>
      </w:r>
      <w:r w:rsidRPr="00D259D7">
        <w:rPr>
          <w:rFonts w:ascii="Times New Roman" w:eastAsia="Times New Roman" w:hAnsi="Times New Roman" w:cs="Times New Roman"/>
          <w:sz w:val="28"/>
          <w:szCs w:val="28"/>
          <w:lang w:eastAsia="ru-RU"/>
        </w:rPr>
        <w:t>. Астана, 2002</w:t>
      </w:r>
      <w:r w:rsidRPr="00D259D7">
        <w:rPr>
          <w:rFonts w:ascii="Times New Roman" w:eastAsia="Times New Roman" w:hAnsi="Times New Roman" w:cs="Times New Roman"/>
          <w:sz w:val="28"/>
          <w:szCs w:val="28"/>
          <w:lang w:val="kk-KZ" w:eastAsia="ru-RU"/>
        </w:rPr>
        <w:t>ж</w:t>
      </w:r>
      <w:r w:rsidRPr="00D259D7">
        <w:rPr>
          <w:rFonts w:ascii="Times New Roman" w:eastAsia="Times New Roman" w:hAnsi="Times New Roman" w:cs="Times New Roman"/>
          <w:sz w:val="28"/>
          <w:szCs w:val="28"/>
          <w:lang w:eastAsia="ru-RU"/>
        </w:rPr>
        <w:t>.</w:t>
      </w:r>
    </w:p>
    <w:p w:rsidR="00D259D7" w:rsidRPr="00D259D7" w:rsidRDefault="00D259D7" w:rsidP="00D259D7">
      <w:pPr>
        <w:numPr>
          <w:ilvl w:val="0"/>
          <w:numId w:val="7"/>
        </w:numPr>
        <w:spacing w:after="0" w:line="240" w:lineRule="auto"/>
        <w:jc w:val="both"/>
        <w:rPr>
          <w:rFonts w:ascii="Times New Roman" w:eastAsia="Times New Roman" w:hAnsi="Times New Roman" w:cs="Times New Roman"/>
          <w:sz w:val="28"/>
          <w:szCs w:val="28"/>
          <w:lang w:val="kk-KZ" w:eastAsia="ru-RU"/>
        </w:rPr>
      </w:pPr>
      <w:r w:rsidRPr="00D259D7">
        <w:rPr>
          <w:rFonts w:ascii="Times New Roman" w:eastAsia="Times New Roman" w:hAnsi="Times New Roman" w:cs="Times New Roman"/>
          <w:sz w:val="28"/>
          <w:szCs w:val="28"/>
          <w:lang w:val="kk-KZ" w:eastAsia="ru-RU"/>
        </w:rPr>
        <w:t>Бияшев К.Б., Мынжанов М.Т., Бияшев Б.К. Ветеринариялық істі ұйымдастыру. Оқу құралы. Алматы, 2003ж.</w:t>
      </w:r>
    </w:p>
    <w:p w:rsidR="00D259D7" w:rsidRPr="00D259D7" w:rsidRDefault="00D259D7" w:rsidP="00D259D7">
      <w:pPr>
        <w:numPr>
          <w:ilvl w:val="0"/>
          <w:numId w:val="7"/>
        </w:numPr>
        <w:spacing w:after="0" w:line="240" w:lineRule="auto"/>
        <w:jc w:val="both"/>
        <w:rPr>
          <w:rFonts w:ascii="Times New Roman" w:eastAsia="Times New Roman" w:hAnsi="Times New Roman" w:cs="Times New Roman"/>
          <w:sz w:val="28"/>
          <w:szCs w:val="28"/>
          <w:lang w:eastAsia="ru-RU"/>
        </w:rPr>
      </w:pPr>
      <w:r w:rsidRPr="00D259D7">
        <w:rPr>
          <w:rFonts w:ascii="Times New Roman" w:eastAsia="Times New Roman" w:hAnsi="Times New Roman" w:cs="Times New Roman"/>
          <w:sz w:val="28"/>
          <w:szCs w:val="28"/>
          <w:lang w:val="kk-KZ" w:eastAsia="ru-RU"/>
        </w:rPr>
        <w:t>Нормалық-құқықтық жиынтық</w:t>
      </w:r>
      <w:r w:rsidRPr="00D259D7">
        <w:rPr>
          <w:rFonts w:ascii="Times New Roman" w:eastAsia="Times New Roman" w:hAnsi="Times New Roman" w:cs="Times New Roman"/>
          <w:sz w:val="28"/>
          <w:szCs w:val="28"/>
          <w:lang w:eastAsia="ru-RU"/>
        </w:rPr>
        <w:t>. Том 1 Астана</w:t>
      </w:r>
      <w:proofErr w:type="gramStart"/>
      <w:r w:rsidRPr="00D259D7">
        <w:rPr>
          <w:rFonts w:ascii="Times New Roman" w:eastAsia="Times New Roman" w:hAnsi="Times New Roman" w:cs="Times New Roman"/>
          <w:sz w:val="28"/>
          <w:szCs w:val="28"/>
          <w:lang w:eastAsia="ru-RU"/>
        </w:rPr>
        <w:t xml:space="preserve">., </w:t>
      </w:r>
      <w:proofErr w:type="gramEnd"/>
      <w:r w:rsidRPr="00D259D7">
        <w:rPr>
          <w:rFonts w:ascii="Times New Roman" w:eastAsia="Times New Roman" w:hAnsi="Times New Roman" w:cs="Times New Roman"/>
          <w:sz w:val="28"/>
          <w:szCs w:val="28"/>
          <w:lang w:eastAsia="ru-RU"/>
        </w:rPr>
        <w:t>2003</w:t>
      </w:r>
      <w:r w:rsidRPr="00D259D7">
        <w:rPr>
          <w:rFonts w:ascii="Times New Roman" w:eastAsia="Times New Roman" w:hAnsi="Times New Roman" w:cs="Times New Roman"/>
          <w:sz w:val="28"/>
          <w:szCs w:val="28"/>
          <w:lang w:val="kk-KZ" w:eastAsia="ru-RU"/>
        </w:rPr>
        <w:t>ж</w:t>
      </w:r>
      <w:r w:rsidRPr="00D259D7">
        <w:rPr>
          <w:rFonts w:ascii="Times New Roman" w:eastAsia="Times New Roman" w:hAnsi="Times New Roman" w:cs="Times New Roman"/>
          <w:sz w:val="28"/>
          <w:szCs w:val="28"/>
          <w:lang w:eastAsia="ru-RU"/>
        </w:rPr>
        <w:t>.</w:t>
      </w:r>
    </w:p>
    <w:p w:rsidR="00D259D7" w:rsidRPr="00D259D7" w:rsidRDefault="00D259D7" w:rsidP="00D259D7">
      <w:pPr>
        <w:numPr>
          <w:ilvl w:val="0"/>
          <w:numId w:val="7"/>
        </w:numPr>
        <w:spacing w:after="0" w:line="240" w:lineRule="auto"/>
        <w:jc w:val="both"/>
        <w:rPr>
          <w:rFonts w:ascii="Times New Roman" w:eastAsia="Times New Roman" w:hAnsi="Times New Roman" w:cs="Times New Roman"/>
          <w:sz w:val="28"/>
          <w:szCs w:val="28"/>
          <w:lang w:eastAsia="ru-RU"/>
        </w:rPr>
      </w:pPr>
      <w:r w:rsidRPr="00D259D7">
        <w:rPr>
          <w:rFonts w:ascii="Times New Roman" w:eastAsia="Times New Roman" w:hAnsi="Times New Roman" w:cs="Times New Roman"/>
          <w:sz w:val="28"/>
          <w:szCs w:val="28"/>
          <w:lang w:val="kk-KZ" w:eastAsia="ru-RU"/>
        </w:rPr>
        <w:t>Нормалық-құқықтық жиынтық</w:t>
      </w:r>
      <w:r w:rsidRPr="00D259D7">
        <w:rPr>
          <w:rFonts w:ascii="Times New Roman" w:eastAsia="Times New Roman" w:hAnsi="Times New Roman" w:cs="Times New Roman"/>
          <w:sz w:val="28"/>
          <w:szCs w:val="28"/>
          <w:lang w:eastAsia="ru-RU"/>
        </w:rPr>
        <w:t>. Том 2 Алматы, 2005</w:t>
      </w:r>
      <w:r w:rsidRPr="00D259D7">
        <w:rPr>
          <w:rFonts w:ascii="Times New Roman" w:eastAsia="Times New Roman" w:hAnsi="Times New Roman" w:cs="Times New Roman"/>
          <w:sz w:val="28"/>
          <w:szCs w:val="28"/>
          <w:lang w:val="kk-KZ" w:eastAsia="ru-RU"/>
        </w:rPr>
        <w:t>ж</w:t>
      </w:r>
      <w:r w:rsidRPr="00D259D7">
        <w:rPr>
          <w:rFonts w:ascii="Times New Roman" w:eastAsia="Times New Roman" w:hAnsi="Times New Roman" w:cs="Times New Roman"/>
          <w:sz w:val="28"/>
          <w:szCs w:val="28"/>
          <w:lang w:eastAsia="ru-RU"/>
        </w:rPr>
        <w:t>.</w:t>
      </w:r>
    </w:p>
    <w:p w:rsidR="00287822" w:rsidRPr="00287822" w:rsidRDefault="00287822" w:rsidP="00287822">
      <w:pPr>
        <w:tabs>
          <w:tab w:val="left" w:pos="8647"/>
          <w:tab w:val="left" w:pos="8789"/>
        </w:tabs>
        <w:spacing w:after="0" w:line="240" w:lineRule="auto"/>
        <w:ind w:firstLine="567"/>
        <w:jc w:val="both"/>
        <w:rPr>
          <w:rFonts w:ascii="Times New Roman" w:eastAsia="Times New Roman" w:hAnsi="Times New Roman" w:cs="Times New Roman"/>
          <w:sz w:val="28"/>
          <w:szCs w:val="28"/>
          <w:lang w:eastAsia="ru-RU"/>
        </w:rPr>
      </w:pPr>
    </w:p>
    <w:p w:rsidR="00287822" w:rsidRPr="00287822" w:rsidRDefault="00287822" w:rsidP="00287822">
      <w:pPr>
        <w:tabs>
          <w:tab w:val="left" w:pos="8647"/>
          <w:tab w:val="left" w:pos="8789"/>
        </w:tabs>
        <w:spacing w:after="0" w:line="240" w:lineRule="auto"/>
        <w:ind w:firstLine="567"/>
        <w:jc w:val="both"/>
        <w:rPr>
          <w:rFonts w:ascii="Times New Roman" w:eastAsia="Times New Roman" w:hAnsi="Times New Roman" w:cs="Times New Roman"/>
          <w:b/>
          <w:sz w:val="28"/>
          <w:szCs w:val="28"/>
          <w:lang w:eastAsia="ru-RU"/>
        </w:rPr>
      </w:pPr>
      <w:r w:rsidRPr="00287822">
        <w:rPr>
          <w:rFonts w:ascii="Times New Roman" w:eastAsia="Times New Roman" w:hAnsi="Times New Roman" w:cs="Times New Roman"/>
          <w:b/>
          <w:sz w:val="28"/>
          <w:szCs w:val="28"/>
          <w:lang w:val="kk-KZ" w:eastAsia="ru-RU"/>
        </w:rPr>
        <w:t>Қосымша</w:t>
      </w:r>
      <w:r w:rsidRPr="00287822">
        <w:rPr>
          <w:rFonts w:ascii="Times New Roman" w:eastAsia="Times New Roman" w:hAnsi="Times New Roman" w:cs="Times New Roman"/>
          <w:b/>
          <w:sz w:val="28"/>
          <w:szCs w:val="28"/>
          <w:lang w:eastAsia="ru-RU"/>
        </w:rPr>
        <w:t>:</w:t>
      </w:r>
    </w:p>
    <w:p w:rsidR="00D259D7" w:rsidRPr="00D259D7" w:rsidRDefault="00D259D7" w:rsidP="00D259D7">
      <w:pPr>
        <w:pStyle w:val="a3"/>
        <w:numPr>
          <w:ilvl w:val="0"/>
          <w:numId w:val="8"/>
        </w:numPr>
        <w:spacing w:after="0" w:line="240" w:lineRule="auto"/>
        <w:ind w:left="426" w:firstLine="0"/>
        <w:jc w:val="both"/>
        <w:rPr>
          <w:rFonts w:ascii="Times New Roman" w:eastAsia="Times New Roman" w:hAnsi="Times New Roman" w:cs="Times New Roman"/>
          <w:sz w:val="28"/>
          <w:szCs w:val="28"/>
          <w:lang w:val="kk-KZ" w:eastAsia="ru-RU"/>
        </w:rPr>
      </w:pPr>
      <w:r w:rsidRPr="00D259D7">
        <w:rPr>
          <w:rFonts w:ascii="Times New Roman" w:eastAsia="Times New Roman" w:hAnsi="Times New Roman" w:cs="Times New Roman"/>
          <w:sz w:val="28"/>
          <w:szCs w:val="28"/>
          <w:lang w:val="kk-KZ" w:eastAsia="ru-RU"/>
        </w:rPr>
        <w:t xml:space="preserve">Қазақстан Республикасының Министрлер Кабинетімен және Республикалық мемлекеттік ветеринария басқармасы органымен бекітілген ветеринария бойынша ережелер мен басқа да нормативтік актілер. </w:t>
      </w:r>
    </w:p>
    <w:p w:rsidR="00D259D7" w:rsidRPr="00D259D7" w:rsidRDefault="00D259D7" w:rsidP="00D259D7">
      <w:pPr>
        <w:pStyle w:val="a3"/>
        <w:numPr>
          <w:ilvl w:val="0"/>
          <w:numId w:val="8"/>
        </w:numPr>
        <w:spacing w:after="0" w:line="240" w:lineRule="auto"/>
        <w:ind w:left="426" w:firstLine="0"/>
        <w:rPr>
          <w:rFonts w:ascii="Times New Roman" w:eastAsia="Times New Roman" w:hAnsi="Times New Roman" w:cs="Times New Roman"/>
          <w:sz w:val="28"/>
          <w:szCs w:val="28"/>
          <w:lang w:eastAsia="ru-RU"/>
        </w:rPr>
      </w:pPr>
      <w:proofErr w:type="spellStart"/>
      <w:r w:rsidRPr="00D259D7">
        <w:rPr>
          <w:rFonts w:ascii="Times New Roman" w:eastAsia="Times New Roman" w:hAnsi="Times New Roman" w:cs="Times New Roman"/>
          <w:sz w:val="28"/>
          <w:szCs w:val="28"/>
          <w:lang w:eastAsia="ru-RU"/>
        </w:rPr>
        <w:t>Бияшев</w:t>
      </w:r>
      <w:proofErr w:type="spellEnd"/>
      <w:r w:rsidRPr="00D259D7">
        <w:rPr>
          <w:rFonts w:ascii="Times New Roman" w:eastAsia="Times New Roman" w:hAnsi="Times New Roman" w:cs="Times New Roman"/>
          <w:sz w:val="28"/>
          <w:szCs w:val="28"/>
          <w:lang w:eastAsia="ru-RU"/>
        </w:rPr>
        <w:t xml:space="preserve"> Б.К. Организация и экономика ветеринарного дела. </w:t>
      </w:r>
      <w:r w:rsidRPr="00D259D7">
        <w:rPr>
          <w:rFonts w:ascii="Times New Roman" w:eastAsia="Times New Roman" w:hAnsi="Times New Roman" w:cs="Times New Roman"/>
          <w:sz w:val="28"/>
          <w:szCs w:val="28"/>
          <w:lang w:val="kk-KZ" w:eastAsia="ru-RU"/>
        </w:rPr>
        <w:t>Оқу құралы.</w:t>
      </w:r>
      <w:r w:rsidRPr="00D259D7">
        <w:rPr>
          <w:rFonts w:ascii="Times New Roman" w:eastAsia="Times New Roman" w:hAnsi="Times New Roman" w:cs="Times New Roman"/>
          <w:sz w:val="28"/>
          <w:szCs w:val="28"/>
          <w:lang w:eastAsia="ru-RU"/>
        </w:rPr>
        <w:t xml:space="preserve"> Алматы, 2003</w:t>
      </w:r>
      <w:r w:rsidRPr="00D259D7">
        <w:rPr>
          <w:rFonts w:ascii="Times New Roman" w:eastAsia="Times New Roman" w:hAnsi="Times New Roman" w:cs="Times New Roman"/>
          <w:sz w:val="28"/>
          <w:szCs w:val="28"/>
          <w:lang w:val="kk-KZ" w:eastAsia="ru-RU"/>
        </w:rPr>
        <w:t>ж</w:t>
      </w:r>
      <w:r w:rsidRPr="00D259D7">
        <w:rPr>
          <w:rFonts w:ascii="Times New Roman" w:eastAsia="Times New Roman" w:hAnsi="Times New Roman" w:cs="Times New Roman"/>
          <w:sz w:val="28"/>
          <w:szCs w:val="28"/>
          <w:lang w:eastAsia="ru-RU"/>
        </w:rPr>
        <w:t xml:space="preserve">. </w:t>
      </w:r>
    </w:p>
    <w:p w:rsidR="00287822" w:rsidRPr="00287822" w:rsidRDefault="00287822" w:rsidP="00D259D7">
      <w:pPr>
        <w:tabs>
          <w:tab w:val="left" w:pos="8647"/>
          <w:tab w:val="left" w:pos="8789"/>
        </w:tabs>
        <w:spacing w:after="0" w:line="240" w:lineRule="auto"/>
        <w:ind w:left="567"/>
        <w:jc w:val="both"/>
        <w:rPr>
          <w:rFonts w:ascii="Times New Roman" w:eastAsia="Times New Roman" w:hAnsi="Times New Roman" w:cs="Times New Roman"/>
          <w:sz w:val="28"/>
          <w:szCs w:val="28"/>
          <w:lang w:eastAsia="ru-RU"/>
        </w:rPr>
      </w:pPr>
    </w:p>
    <w:p w:rsidR="00287822" w:rsidRPr="00287822" w:rsidRDefault="00287822" w:rsidP="00D259D7">
      <w:pPr>
        <w:tabs>
          <w:tab w:val="left" w:pos="8647"/>
          <w:tab w:val="left" w:pos="8789"/>
        </w:tabs>
        <w:spacing w:after="0" w:line="240" w:lineRule="auto"/>
        <w:jc w:val="both"/>
        <w:rPr>
          <w:rFonts w:ascii="Times New Roman" w:eastAsia="Times New Roman" w:hAnsi="Times New Roman" w:cs="Times New Roman"/>
          <w:sz w:val="28"/>
          <w:szCs w:val="28"/>
          <w:lang w:eastAsia="ru-RU"/>
        </w:rPr>
      </w:pPr>
    </w:p>
    <w:p w:rsidR="00287822" w:rsidRPr="00287822" w:rsidRDefault="00287822" w:rsidP="00287822">
      <w:pPr>
        <w:tabs>
          <w:tab w:val="left" w:pos="2762"/>
          <w:tab w:val="left" w:pos="8647"/>
          <w:tab w:val="left" w:pos="8789"/>
        </w:tabs>
        <w:spacing w:after="0" w:line="240" w:lineRule="auto"/>
        <w:ind w:firstLine="567"/>
        <w:jc w:val="both"/>
        <w:rPr>
          <w:rFonts w:ascii="Times New Roman" w:eastAsia="Times New Roman" w:hAnsi="Times New Roman" w:cs="Times New Roman"/>
          <w:b/>
          <w:sz w:val="28"/>
          <w:szCs w:val="28"/>
          <w:lang w:val="kk-KZ" w:eastAsia="ru-RU"/>
        </w:rPr>
      </w:pPr>
      <w:r w:rsidRPr="00287822">
        <w:rPr>
          <w:rFonts w:ascii="Times New Roman" w:eastAsia="Times New Roman" w:hAnsi="Times New Roman" w:cs="Times New Roman"/>
          <w:b/>
          <w:sz w:val="28"/>
          <w:szCs w:val="28"/>
          <w:lang w:eastAsia="ru-RU"/>
        </w:rPr>
        <w:t xml:space="preserve">4  </w:t>
      </w:r>
      <w:r w:rsidRPr="00287822">
        <w:rPr>
          <w:rFonts w:ascii="Times New Roman" w:eastAsia="Times New Roman" w:hAnsi="Times New Roman" w:cs="Times New Roman"/>
          <w:b/>
          <w:sz w:val="28"/>
          <w:szCs w:val="28"/>
          <w:lang w:val="kk-KZ" w:eastAsia="ru-RU"/>
        </w:rPr>
        <w:t xml:space="preserve">Қосымша </w:t>
      </w:r>
    </w:p>
    <w:p w:rsidR="00287822" w:rsidRPr="00287822" w:rsidRDefault="002B1B8A" w:rsidP="00287822">
      <w:pPr>
        <w:tabs>
          <w:tab w:val="left" w:pos="2762"/>
          <w:tab w:val="left" w:pos="8647"/>
          <w:tab w:val="left" w:pos="8789"/>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Білім алушыларға</w:t>
      </w:r>
      <w:r w:rsidR="00287822" w:rsidRPr="00287822">
        <w:rPr>
          <w:rFonts w:ascii="Times New Roman" w:eastAsia="Times New Roman" w:hAnsi="Times New Roman" w:cs="Times New Roman"/>
          <w:sz w:val="28"/>
          <w:szCs w:val="28"/>
          <w:lang w:val="kk-KZ" w:eastAsia="ru-RU"/>
        </w:rPr>
        <w:t xml:space="preserve"> арналған пән бағдарламасы </w:t>
      </w:r>
      <w:r w:rsidR="00287822" w:rsidRPr="005D1F26">
        <w:rPr>
          <w:rFonts w:ascii="Times New Roman" w:eastAsia="Calibri" w:hAnsi="Times New Roman" w:cs="Times New Roman"/>
          <w:sz w:val="28"/>
          <w:szCs w:val="28"/>
          <w:lang w:val="kk-KZ"/>
        </w:rPr>
        <w:t xml:space="preserve">(Syllabus) </w:t>
      </w:r>
    </w:p>
    <w:p w:rsidR="00287822" w:rsidRPr="00287822" w:rsidRDefault="00287822" w:rsidP="00287822">
      <w:pPr>
        <w:tabs>
          <w:tab w:val="left" w:pos="8647"/>
          <w:tab w:val="left" w:pos="8789"/>
        </w:tabs>
        <w:spacing w:after="0" w:line="240" w:lineRule="auto"/>
        <w:ind w:firstLine="360"/>
        <w:rPr>
          <w:rFonts w:ascii="Times New Roman" w:eastAsia="Calibri" w:hAnsi="Times New Roman" w:cs="Times New Roman"/>
          <w:b/>
          <w:sz w:val="28"/>
          <w:szCs w:val="28"/>
          <w:lang w:val="kk-KZ"/>
        </w:rPr>
      </w:pPr>
    </w:p>
    <w:p w:rsidR="00287822" w:rsidRPr="005D1F26" w:rsidRDefault="00287822" w:rsidP="00287822">
      <w:pPr>
        <w:tabs>
          <w:tab w:val="left" w:pos="8647"/>
          <w:tab w:val="left" w:pos="8789"/>
        </w:tabs>
        <w:spacing w:after="0" w:line="240" w:lineRule="auto"/>
        <w:ind w:firstLine="360"/>
        <w:rPr>
          <w:rFonts w:ascii="Times New Roman" w:eastAsia="Times New Roman" w:hAnsi="Times New Roman" w:cs="Times New Roman"/>
          <w:sz w:val="28"/>
          <w:szCs w:val="28"/>
          <w:lang w:val="kk-KZ" w:eastAsia="ru-RU"/>
        </w:rPr>
      </w:pPr>
    </w:p>
    <w:p w:rsidR="00AF2C2F" w:rsidRPr="005D1F26" w:rsidRDefault="00AF2C2F" w:rsidP="00287822">
      <w:pPr>
        <w:tabs>
          <w:tab w:val="left" w:pos="8647"/>
          <w:tab w:val="left" w:pos="8789"/>
        </w:tabs>
        <w:rPr>
          <w:lang w:val="kk-KZ"/>
        </w:rPr>
      </w:pPr>
    </w:p>
    <w:sectPr w:rsidR="00AF2C2F" w:rsidRPr="005D1F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7C05"/>
    <w:multiLevelType w:val="singleLevel"/>
    <w:tmpl w:val="24B204AA"/>
    <w:lvl w:ilvl="0">
      <w:start w:val="75"/>
      <w:numFmt w:val="bullet"/>
      <w:lvlText w:val="-"/>
      <w:lvlJc w:val="left"/>
      <w:pPr>
        <w:tabs>
          <w:tab w:val="num" w:pos="1080"/>
        </w:tabs>
        <w:ind w:left="1080" w:hanging="360"/>
      </w:pPr>
    </w:lvl>
  </w:abstractNum>
  <w:abstractNum w:abstractNumId="1">
    <w:nsid w:val="0F444922"/>
    <w:multiLevelType w:val="hybridMultilevel"/>
    <w:tmpl w:val="669CDD3E"/>
    <w:lvl w:ilvl="0" w:tplc="135AE37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B8B3E95"/>
    <w:multiLevelType w:val="hybridMultilevel"/>
    <w:tmpl w:val="BD7CE15A"/>
    <w:lvl w:ilvl="0" w:tplc="76B471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050EF9"/>
    <w:multiLevelType w:val="hybridMultilevel"/>
    <w:tmpl w:val="64965ECC"/>
    <w:lvl w:ilvl="0" w:tplc="FECEF28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E7531A4"/>
    <w:multiLevelType w:val="singleLevel"/>
    <w:tmpl w:val="49D8694C"/>
    <w:lvl w:ilvl="0">
      <w:numFmt w:val="bullet"/>
      <w:lvlText w:val="-"/>
      <w:lvlJc w:val="left"/>
      <w:pPr>
        <w:tabs>
          <w:tab w:val="num" w:pos="360"/>
        </w:tabs>
        <w:ind w:left="360" w:hanging="360"/>
      </w:pPr>
    </w:lvl>
  </w:abstractNum>
  <w:abstractNum w:abstractNumId="5">
    <w:nsid w:val="4F900D84"/>
    <w:multiLevelType w:val="hybridMultilevel"/>
    <w:tmpl w:val="91BA0EEC"/>
    <w:lvl w:ilvl="0" w:tplc="5F080DC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B3D5ABA"/>
    <w:multiLevelType w:val="hybridMultilevel"/>
    <w:tmpl w:val="A1D63DB4"/>
    <w:lvl w:ilvl="0" w:tplc="A9FEFE22">
      <w:start w:val="1"/>
      <w:numFmt w:val="decimal"/>
      <w:lvlText w:val="%1"/>
      <w:lvlJc w:val="left"/>
      <w:pPr>
        <w:tabs>
          <w:tab w:val="num" w:pos="644"/>
        </w:tabs>
        <w:ind w:left="644" w:hanging="360"/>
      </w:pPr>
      <w:rPr>
        <w:b/>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7">
    <w:nsid w:val="74EB1D3A"/>
    <w:multiLevelType w:val="hybridMultilevel"/>
    <w:tmpl w:val="D95C2368"/>
    <w:lvl w:ilvl="0" w:tplc="B9FEEC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84C3D6C"/>
    <w:multiLevelType w:val="hybridMultilevel"/>
    <w:tmpl w:val="56F2E72E"/>
    <w:lvl w:ilvl="0" w:tplc="7BB08B9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8"/>
  </w:num>
  <w:num w:numId="5">
    <w:abstractNumId w:val="3"/>
  </w:num>
  <w:num w:numId="6">
    <w:abstractNumId w:val="5"/>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9D6"/>
    <w:rsid w:val="0026090C"/>
    <w:rsid w:val="00287822"/>
    <w:rsid w:val="002B1B8A"/>
    <w:rsid w:val="005D1F26"/>
    <w:rsid w:val="00957DAE"/>
    <w:rsid w:val="009609D6"/>
    <w:rsid w:val="00AF2C2F"/>
    <w:rsid w:val="00D259D7"/>
    <w:rsid w:val="00DF7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2878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87822"/>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2B1B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2878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87822"/>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2B1B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542503">
      <w:bodyDiv w:val="1"/>
      <w:marLeft w:val="0"/>
      <w:marRight w:val="0"/>
      <w:marTop w:val="0"/>
      <w:marBottom w:val="0"/>
      <w:divBdr>
        <w:top w:val="none" w:sz="0" w:space="0" w:color="auto"/>
        <w:left w:val="none" w:sz="0" w:space="0" w:color="auto"/>
        <w:bottom w:val="none" w:sz="0" w:space="0" w:color="auto"/>
        <w:right w:val="none" w:sz="0" w:space="0" w:color="auto"/>
      </w:divBdr>
    </w:div>
    <w:div w:id="206039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1207</Words>
  <Characters>6881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6</cp:revision>
  <dcterms:created xsi:type="dcterms:W3CDTF">2018-04-04T04:55:00Z</dcterms:created>
  <dcterms:modified xsi:type="dcterms:W3CDTF">2018-04-10T09:00:00Z</dcterms:modified>
</cp:coreProperties>
</file>